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360"/>
        <w:gridCol w:w="245"/>
        <w:gridCol w:w="283"/>
        <w:gridCol w:w="858"/>
        <w:gridCol w:w="2410"/>
        <w:gridCol w:w="422"/>
        <w:gridCol w:w="149"/>
        <w:gridCol w:w="709"/>
        <w:gridCol w:w="2765"/>
      </w:tblGrid>
      <w:tr w:rsidR="00ED0DD5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D5" w:rsidRPr="00FD229E" w:rsidRDefault="00ED0DD5" w:rsidP="00BB6A3A">
            <w:pPr>
              <w:spacing w:after="0" w:line="240" w:lineRule="auto"/>
              <w:jc w:val="center"/>
              <w:rPr>
                <w:w w:val="95"/>
              </w:rPr>
            </w:pPr>
            <w:bookmarkStart w:id="0" w:name="_Hlk45648559"/>
            <w:r w:rsidRPr="00FD229E"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D5" w:rsidRPr="00FD229E" w:rsidRDefault="00ED0DD5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D5" w:rsidRPr="00FD229E" w:rsidRDefault="00ED0DD5" w:rsidP="00BB6A3A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D5" w:rsidRPr="00FD229E" w:rsidRDefault="00ED0DD5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20</w:t>
            </w:r>
            <w:r w:rsidRPr="00FD229E">
              <w:rPr>
                <w:b/>
                <w:w w:val="95"/>
                <w:sz w:val="20"/>
                <w:szCs w:val="20"/>
              </w:rPr>
              <w:t>./202</w:t>
            </w:r>
            <w:r>
              <w:rPr>
                <w:b/>
                <w:w w:val="95"/>
                <w:sz w:val="20"/>
                <w:szCs w:val="20"/>
              </w:rPr>
              <w:t>1</w:t>
            </w:r>
            <w:r w:rsidRPr="00FD229E"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ED0DD5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D5" w:rsidRPr="00FD229E" w:rsidRDefault="00ED0DD5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D5" w:rsidRPr="00FD229E" w:rsidRDefault="00ED0DD5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D5" w:rsidRPr="00FD229E" w:rsidRDefault="00ED0DD5" w:rsidP="00BB6A3A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D5" w:rsidRPr="00FD229E" w:rsidRDefault="00ED0DD5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ED0DD5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D5" w:rsidRPr="00FD229E" w:rsidRDefault="00ED0DD5" w:rsidP="00BB6A3A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D5" w:rsidRPr="00FD229E" w:rsidRDefault="00ED0DD5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D5" w:rsidRPr="00FD229E" w:rsidRDefault="00ED0DD5" w:rsidP="00BB6A3A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D5" w:rsidRPr="00FD229E" w:rsidRDefault="00ED0DD5" w:rsidP="00BB6A3A">
            <w:pPr>
              <w:spacing w:after="0" w:line="240" w:lineRule="auto"/>
              <w:rPr>
                <w:w w:val="95"/>
              </w:rPr>
            </w:pPr>
          </w:p>
        </w:tc>
      </w:tr>
      <w:tr w:rsidR="00ED0DD5" w:rsidRPr="00FD229E" w:rsidTr="00BB6A3A">
        <w:trPr>
          <w:trHeight w:val="455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D5" w:rsidRPr="00FD229E" w:rsidRDefault="00ED0DD5" w:rsidP="00BB6A3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</w:t>
            </w: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E</w:t>
            </w:r>
          </w:p>
        </w:tc>
      </w:tr>
      <w:tr w:rsidR="00ED0DD5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D5" w:rsidRPr="00FD229E" w:rsidRDefault="00ED0DD5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D5" w:rsidRPr="00A656D2" w:rsidRDefault="00ED0DD5" w:rsidP="00BB6A3A">
            <w:pPr>
              <w:spacing w:after="0" w:line="240" w:lineRule="auto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1</w:t>
            </w:r>
            <w:r w:rsidRPr="00A656D2">
              <w:rPr>
                <w:w w:val="95"/>
                <w:sz w:val="20"/>
                <w:szCs w:val="20"/>
              </w:rPr>
              <w:t xml:space="preserve"> ( </w:t>
            </w:r>
            <w:r>
              <w:rPr>
                <w:w w:val="95"/>
                <w:sz w:val="20"/>
                <w:szCs w:val="20"/>
              </w:rPr>
              <w:t>2</w:t>
            </w:r>
            <w:r>
              <w:rPr>
                <w:w w:val="95"/>
                <w:sz w:val="20"/>
                <w:szCs w:val="20"/>
              </w:rPr>
              <w:t>7</w:t>
            </w:r>
            <w:r>
              <w:rPr>
                <w:w w:val="95"/>
                <w:sz w:val="20"/>
                <w:szCs w:val="20"/>
              </w:rPr>
              <w:t>.nastavni sat</w:t>
            </w:r>
            <w:r w:rsidRPr="00A656D2">
              <w:rPr>
                <w:w w:val="95"/>
                <w:sz w:val="20"/>
                <w:szCs w:val="20"/>
              </w:rPr>
              <w:t>)</w:t>
            </w:r>
          </w:p>
        </w:tc>
      </w:tr>
      <w:tr w:rsidR="00ED0DD5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D5" w:rsidRPr="00FD229E" w:rsidRDefault="00ED0DD5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D5" w:rsidRPr="00FD229E" w:rsidRDefault="00ED0DD5" w:rsidP="00BB6A3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A-STRUKTURA TVARI</w:t>
            </w:r>
          </w:p>
        </w:tc>
      </w:tr>
      <w:tr w:rsidR="00ED0DD5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D5" w:rsidRPr="00FD229E" w:rsidRDefault="00ED0DD5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1.1</w:t>
            </w:r>
            <w:r>
              <w:rPr>
                <w:b/>
                <w:bCs/>
                <w:w w:val="95"/>
                <w:sz w:val="20"/>
                <w:szCs w:val="20"/>
              </w:rPr>
              <w:t>4</w:t>
            </w:r>
            <w:r>
              <w:rPr>
                <w:b/>
                <w:bCs/>
                <w:w w:val="95"/>
                <w:sz w:val="20"/>
                <w:szCs w:val="20"/>
              </w:rPr>
              <w:t>. O</w:t>
            </w:r>
            <w:r>
              <w:rPr>
                <w:b/>
                <w:bCs/>
                <w:w w:val="95"/>
                <w:sz w:val="20"/>
                <w:szCs w:val="20"/>
              </w:rPr>
              <w:t>pasnost i zaštita od strujnog udara</w:t>
            </w:r>
          </w:p>
        </w:tc>
      </w:tr>
      <w:tr w:rsidR="00ED0DD5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0DD5" w:rsidRPr="00FD229E" w:rsidRDefault="00ED0DD5" w:rsidP="00BB6A3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ED0DD5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D5" w:rsidRPr="00FD229E" w:rsidRDefault="00ED0DD5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D5" w:rsidRPr="00FD229E" w:rsidRDefault="00ED0DD5" w:rsidP="00BB6A3A">
            <w:pPr>
              <w:tabs>
                <w:tab w:val="left" w:pos="6158"/>
              </w:tabs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035567">
              <w:rPr>
                <w:rFonts w:eastAsia="Calibri"/>
                <w:b/>
                <w:bCs/>
                <w:sz w:val="20"/>
                <w:szCs w:val="20"/>
              </w:rPr>
              <w:t>A.8.4.</w:t>
            </w:r>
            <w:r w:rsidRPr="00035567">
              <w:rPr>
                <w:rFonts w:eastAsia="Calibri"/>
                <w:sz w:val="20"/>
                <w:szCs w:val="20"/>
              </w:rPr>
              <w:t xml:space="preserve">Objašnjava električni otpor vodiča. </w:t>
            </w:r>
            <w:r>
              <w:rPr>
                <w:rFonts w:eastAsia="Calibri"/>
                <w:sz w:val="20"/>
                <w:szCs w:val="20"/>
              </w:rPr>
              <w:tab/>
            </w:r>
          </w:p>
          <w:p w:rsidR="00ED0DD5" w:rsidRPr="00FD229E" w:rsidRDefault="00ED0DD5" w:rsidP="00BB6A3A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A</w:t>
            </w:r>
            <w:r w:rsidRPr="00FD229E">
              <w:rPr>
                <w:b/>
                <w:sz w:val="20"/>
                <w:szCs w:val="20"/>
                <w:shd w:val="clear" w:color="auto" w:fill="FFFFFF"/>
              </w:rPr>
              <w:t xml:space="preserve">.8.10. </w:t>
            </w:r>
            <w:r w:rsidRPr="00FD229E">
              <w:rPr>
                <w:sz w:val="20"/>
                <w:szCs w:val="20"/>
                <w:shd w:val="clear" w:color="auto" w:fill="FFFFFF"/>
              </w:rPr>
              <w:t>Istražuje fizičke pojave</w:t>
            </w:r>
          </w:p>
          <w:p w:rsidR="00ED0DD5" w:rsidRPr="00FD229E" w:rsidRDefault="00ED0DD5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A</w:t>
            </w:r>
            <w:r w:rsidRPr="00FD229E">
              <w:rPr>
                <w:b/>
                <w:sz w:val="20"/>
                <w:szCs w:val="20"/>
                <w:shd w:val="clear" w:color="auto" w:fill="FFFFFF"/>
              </w:rPr>
              <w:t xml:space="preserve">.8.11. </w:t>
            </w:r>
            <w:r w:rsidRPr="00FD229E">
              <w:rPr>
                <w:sz w:val="20"/>
                <w:szCs w:val="20"/>
                <w:shd w:val="clear" w:color="auto" w:fill="FFFFFF"/>
              </w:rPr>
              <w:t xml:space="preserve">Rješava fizičke probleme </w:t>
            </w:r>
          </w:p>
        </w:tc>
      </w:tr>
      <w:tr w:rsidR="00ED0DD5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D5" w:rsidRPr="00FD229E" w:rsidRDefault="00ED0DD5" w:rsidP="00BB6A3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D5" w:rsidRPr="0032084D" w:rsidRDefault="00ED0DD5" w:rsidP="00BB6A3A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</w:t>
            </w:r>
            <w:r w:rsidRPr="00FD229E">
              <w:rPr>
                <w:rFonts w:eastAsia="Calibri"/>
                <w:b/>
                <w:sz w:val="20"/>
                <w:szCs w:val="20"/>
              </w:rPr>
              <w:t>.8.</w:t>
            </w:r>
            <w:r>
              <w:rPr>
                <w:rFonts w:eastAsia="Calibri"/>
                <w:b/>
                <w:sz w:val="20"/>
                <w:szCs w:val="20"/>
              </w:rPr>
              <w:t>4</w:t>
            </w:r>
            <w:r w:rsidRPr="00FD229E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ED0DD5">
              <w:rPr>
                <w:rFonts w:eastAsia="Calibri"/>
                <w:bCs/>
                <w:sz w:val="20"/>
                <w:szCs w:val="20"/>
              </w:rPr>
              <w:t>Opisuje opasnosti i zaštitu od strujnog udara.</w:t>
            </w:r>
          </w:p>
          <w:p w:rsidR="00ED0DD5" w:rsidRPr="00385E6E" w:rsidRDefault="00ED0DD5" w:rsidP="00BB6A3A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385E6E">
              <w:rPr>
                <w:rFonts w:eastAsia="Calibri"/>
                <w:sz w:val="20"/>
                <w:szCs w:val="20"/>
              </w:rPr>
              <w:t>Rješava konceptualne i numeričke zadatke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ED0DD5" w:rsidRPr="00FD229E" w:rsidRDefault="00ED0DD5" w:rsidP="00BB6A3A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A</w:t>
            </w:r>
            <w:r w:rsidRPr="00FD229E">
              <w:rPr>
                <w:b/>
                <w:sz w:val="20"/>
                <w:szCs w:val="20"/>
                <w:shd w:val="clear" w:color="auto" w:fill="FFFFFF"/>
              </w:rPr>
              <w:t>.8.10.</w:t>
            </w:r>
          </w:p>
          <w:p w:rsidR="00ED0DD5" w:rsidRPr="0099043F" w:rsidRDefault="00ED0DD5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ED0DD5" w:rsidRDefault="00ED0DD5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A</w:t>
            </w:r>
            <w:r w:rsidRPr="00FD229E">
              <w:rPr>
                <w:b/>
                <w:sz w:val="20"/>
                <w:szCs w:val="20"/>
                <w:shd w:val="clear" w:color="auto" w:fill="FFFFFF"/>
              </w:rPr>
              <w:t>.8.11.</w:t>
            </w:r>
            <w:r w:rsidRPr="00FD229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ED0DD5" w:rsidRPr="00FD229E" w:rsidRDefault="00ED0DD5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ED0DD5" w:rsidRPr="00FD229E" w:rsidRDefault="00ED0DD5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ED0DD5" w:rsidRPr="00FD229E" w:rsidRDefault="00ED0DD5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D0DD5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D5" w:rsidRPr="00FD229E" w:rsidRDefault="00ED0DD5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D5" w:rsidRPr="00FD229E" w:rsidRDefault="00ED0DD5" w:rsidP="00BB6A3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D229E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ED0DD5" w:rsidRPr="00FD229E" w:rsidRDefault="00ED0DD5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 8.1 Učinkovito se koristi dostupnim e-uslugama u području odgoja i obrazovanja.</w:t>
            </w:r>
          </w:p>
          <w:p w:rsidR="00ED0DD5" w:rsidRDefault="00ED0DD5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Kemija</w:t>
            </w:r>
          </w:p>
          <w:p w:rsidR="00ED0DD5" w:rsidRDefault="00ED0DD5" w:rsidP="00BB6A3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65C12">
              <w:rPr>
                <w:bCs/>
                <w:sz w:val="20"/>
                <w:szCs w:val="20"/>
              </w:rPr>
              <w:t>D.8.1. Povezuje rezultate i zaključke istraživanja s konceptualnim spoznajama.</w:t>
            </w:r>
          </w:p>
          <w:p w:rsidR="00ED0DD5" w:rsidRDefault="00ED0DD5" w:rsidP="00BB6A3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44C56">
              <w:rPr>
                <w:bCs/>
                <w:sz w:val="20"/>
                <w:szCs w:val="20"/>
              </w:rPr>
              <w:t>D.8.2. Primjenjuje matematička znanja i vještine.</w:t>
            </w:r>
          </w:p>
          <w:p w:rsidR="00ED0DD5" w:rsidRPr="00644C56" w:rsidRDefault="00ED0DD5" w:rsidP="00BB6A3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44C56">
              <w:rPr>
                <w:bCs/>
                <w:sz w:val="20"/>
                <w:szCs w:val="20"/>
              </w:rPr>
              <w:t>D.8.3. Uočava zakonitosti uopćavanjem podataka prikazanih tekstom, crtežom</w:t>
            </w:r>
            <w:r w:rsidR="0099043F">
              <w:rPr>
                <w:bCs/>
                <w:sz w:val="20"/>
                <w:szCs w:val="20"/>
              </w:rPr>
              <w:t>,</w:t>
            </w:r>
            <w:r w:rsidRPr="00644C56">
              <w:rPr>
                <w:bCs/>
                <w:sz w:val="20"/>
                <w:szCs w:val="20"/>
              </w:rPr>
              <w:t xml:space="preserve"> modelima, tablicama</w:t>
            </w:r>
            <w:r w:rsidR="0099043F">
              <w:rPr>
                <w:bCs/>
                <w:sz w:val="20"/>
                <w:szCs w:val="20"/>
              </w:rPr>
              <w:t>,</w:t>
            </w:r>
            <w:r w:rsidRPr="00644C56">
              <w:rPr>
                <w:bCs/>
                <w:sz w:val="20"/>
                <w:szCs w:val="20"/>
              </w:rPr>
              <w:t xml:space="preserve"> grafovima.</w:t>
            </w:r>
          </w:p>
          <w:p w:rsidR="00ED0DD5" w:rsidRPr="0099043F" w:rsidRDefault="00ED0DD5" w:rsidP="00BB6A3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2304">
              <w:rPr>
                <w:b/>
                <w:bCs/>
                <w:sz w:val="20"/>
                <w:szCs w:val="20"/>
              </w:rPr>
              <w:t xml:space="preserve">Matematika </w:t>
            </w:r>
          </w:p>
          <w:p w:rsidR="00ED0DD5" w:rsidRPr="00862304" w:rsidRDefault="00ED0DD5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B.8.3. Rješava i primjenjuje linearnu jednadžbu.</w:t>
            </w:r>
          </w:p>
          <w:p w:rsidR="00ED0DD5" w:rsidRDefault="00ED0DD5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D.8.4. Odabire i preračunava odgovarajuće mjerne jedinice</w:t>
            </w:r>
            <w:r>
              <w:rPr>
                <w:sz w:val="20"/>
                <w:szCs w:val="20"/>
              </w:rPr>
              <w:t>.</w:t>
            </w:r>
          </w:p>
          <w:p w:rsidR="00ED0DD5" w:rsidRPr="00522610" w:rsidRDefault="00ED0DD5" w:rsidP="00BB6A3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22610">
              <w:rPr>
                <w:b/>
                <w:bCs/>
                <w:sz w:val="20"/>
                <w:szCs w:val="20"/>
              </w:rPr>
              <w:t>Tehnička kultura</w:t>
            </w:r>
          </w:p>
          <w:p w:rsidR="00ED0DD5" w:rsidRPr="000610B3" w:rsidRDefault="0099043F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99043F">
              <w:rPr>
                <w:sz w:val="20"/>
                <w:szCs w:val="20"/>
              </w:rPr>
              <w:t>C.8.1. Na kraju četvrte godine učenja i poučavanja predmeta Tehnička kultura u domeni Tehnika i kvaliteta života učenik objašnjava dobrobiti električnih tvorevina, štetne učinke na prirodni okoliš i pravilne postupke uporabe i održavanja.</w:t>
            </w:r>
          </w:p>
          <w:p w:rsidR="00ED0DD5" w:rsidRPr="00FD229E" w:rsidRDefault="00ED0DD5" w:rsidP="00BB6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0DD5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D5" w:rsidRPr="00FD229E" w:rsidRDefault="00ED0DD5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D5" w:rsidRPr="00FD229E" w:rsidRDefault="00ED0DD5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Učiti kako učiti</w:t>
            </w:r>
          </w:p>
          <w:p w:rsidR="00ED0DD5" w:rsidRPr="00FD229E" w:rsidRDefault="00ED0DD5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praćenje.</w:t>
            </w:r>
          </w:p>
          <w:p w:rsidR="00ED0DD5" w:rsidRPr="00FD229E" w:rsidRDefault="00ED0DD5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ED0DD5" w:rsidRPr="00FD229E" w:rsidRDefault="00ED0DD5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B.3.4. Učenik </w:t>
            </w:r>
            <w:proofErr w:type="spellStart"/>
            <w:r w:rsidRPr="00FD229E">
              <w:rPr>
                <w:sz w:val="20"/>
                <w:szCs w:val="20"/>
              </w:rPr>
              <w:t>samovrednuje</w:t>
            </w:r>
            <w:proofErr w:type="spellEnd"/>
            <w:r w:rsidRPr="00FD229E">
              <w:rPr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ED0DD5" w:rsidRPr="00FD229E" w:rsidRDefault="00ED0DD5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ED0DD5" w:rsidRPr="00FD229E" w:rsidRDefault="00ED0DD5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Osobni i socijalni razvoj</w:t>
            </w:r>
          </w:p>
          <w:p w:rsidR="00ED0DD5" w:rsidRPr="00FD229E" w:rsidRDefault="00ED0DD5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upravlja osjećajima i ponašanjem.</w:t>
            </w:r>
          </w:p>
          <w:p w:rsidR="00ED0DD5" w:rsidRPr="00FD229E" w:rsidRDefault="00ED0DD5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Učenik razvija osobne potencijale.</w:t>
            </w:r>
          </w:p>
          <w:p w:rsidR="00ED0DD5" w:rsidRPr="00FD229E" w:rsidRDefault="00ED0DD5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lastRenderedPageBreak/>
              <w:t>B.3.2. Razvija komunikacijske kompetencije i uvažavajuće odnose s drugima.</w:t>
            </w:r>
          </w:p>
          <w:p w:rsidR="00ED0DD5" w:rsidRPr="00FD229E" w:rsidRDefault="00ED0DD5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B.3.4. Suradnički uči i radi u timu.</w:t>
            </w:r>
          </w:p>
          <w:p w:rsidR="00ED0DD5" w:rsidRPr="00FD229E" w:rsidRDefault="00ED0DD5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Uporaba informacijske i komunikacijske tehnologije</w:t>
            </w:r>
          </w:p>
          <w:p w:rsidR="00ED0DD5" w:rsidRPr="00FD229E" w:rsidRDefault="00ED0DD5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samostalno koristi raznim uređajima i programima.</w:t>
            </w:r>
          </w:p>
          <w:p w:rsidR="00ED0DD5" w:rsidRPr="00FD229E" w:rsidRDefault="00ED0DD5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Poduzetništvo</w:t>
            </w:r>
          </w:p>
          <w:p w:rsidR="00ED0DD5" w:rsidRPr="00FD229E" w:rsidRDefault="00ED0DD5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A.3.1. Učenik primjenjuje inovativna i kreativna rješenja.</w:t>
            </w:r>
          </w:p>
          <w:p w:rsidR="00ED0DD5" w:rsidRPr="00FD229E" w:rsidRDefault="00ED0DD5" w:rsidP="00BB6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0DD5" w:rsidRPr="00FD229E" w:rsidTr="00BB6A3A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DD5" w:rsidRPr="00FD229E" w:rsidRDefault="00ED0DD5" w:rsidP="00BB6A3A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D5" w:rsidRPr="00FD229E" w:rsidRDefault="00ED0DD5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ZA UČENJE</w:t>
            </w:r>
            <w:r w:rsidRPr="00FD229E">
              <w:rPr>
                <w:sz w:val="20"/>
                <w:szCs w:val="20"/>
              </w:rPr>
              <w:t xml:space="preserve">  </w:t>
            </w:r>
          </w:p>
          <w:p w:rsidR="00ED0DD5" w:rsidRPr="00FD229E" w:rsidRDefault="00ED0DD5" w:rsidP="00BB6A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promatranjem pratiti i bilježiti: pažnju, interes i aktivnosti učenika (način rješavanja problema, vođenje bilježaka, rad na tekstu, samostalnost u radu, sudjelovanje u raspravi, iznošenje osobnih stavova ili stavova grupe, komunikaciju i interakciju s ostalim učenicima – poučavanje drugih, doprinos radu grupe ili para).</w:t>
            </w:r>
          </w:p>
          <w:p w:rsidR="00ED0DD5" w:rsidRPr="00FD229E" w:rsidRDefault="00ED0DD5" w:rsidP="00BB6A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ED0DD5" w:rsidRPr="00FD229E" w:rsidRDefault="00ED0DD5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ED0DD5" w:rsidRPr="00D47F7D" w:rsidRDefault="00ED0DD5" w:rsidP="00BB6A3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lista samoprocjene</w:t>
            </w:r>
          </w:p>
        </w:tc>
      </w:tr>
      <w:tr w:rsidR="00ED0DD5" w:rsidRPr="00FD229E" w:rsidTr="00BB6A3A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D5" w:rsidRPr="00FD229E" w:rsidRDefault="00ED0DD5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D5" w:rsidRPr="00FD229E" w:rsidRDefault="00ED0DD5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NAUČENOG</w:t>
            </w:r>
            <w:r w:rsidRPr="00FD229E">
              <w:rPr>
                <w:sz w:val="20"/>
                <w:szCs w:val="20"/>
              </w:rPr>
              <w:t xml:space="preserve"> </w:t>
            </w:r>
          </w:p>
          <w:p w:rsidR="00ED0DD5" w:rsidRDefault="00ED0DD5" w:rsidP="00446A4B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frontalnim razgovorom </w:t>
            </w:r>
            <w:r>
              <w:rPr>
                <w:sz w:val="20"/>
                <w:szCs w:val="20"/>
              </w:rPr>
              <w:t>kontinuirano provjeravamo</w:t>
            </w:r>
            <w:r w:rsidRPr="00FD229E">
              <w:rPr>
                <w:sz w:val="20"/>
                <w:szCs w:val="20"/>
              </w:rPr>
              <w:t xml:space="preserve"> razinu usvojenosti navedenih obrazovnih ishoda,</w:t>
            </w:r>
            <w:r>
              <w:rPr>
                <w:sz w:val="20"/>
                <w:szCs w:val="20"/>
              </w:rPr>
              <w:t xml:space="preserve"> mogu </w:t>
            </w:r>
            <w:r w:rsidRPr="00FD229E">
              <w:rPr>
                <w:sz w:val="20"/>
                <w:szCs w:val="20"/>
              </w:rPr>
              <w:t xml:space="preserve"> li učenici: </w:t>
            </w:r>
          </w:p>
          <w:p w:rsidR="00446A4B" w:rsidRPr="009C5A29" w:rsidRDefault="00446A4B" w:rsidP="00446A4B">
            <w:pPr>
              <w:pStyle w:val="Odlomakpopisa"/>
              <w:numPr>
                <w:ilvl w:val="0"/>
                <w:numId w:val="4"/>
              </w:numPr>
              <w:tabs>
                <w:tab w:val="left" w:pos="665"/>
              </w:tabs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 w:rsidRPr="009C5A29">
              <w:rPr>
                <w:sz w:val="20"/>
                <w:szCs w:val="20"/>
              </w:rPr>
              <w:t xml:space="preserve">iz pokusa uvidjeti da struja kroz tijelo ovisi o naponu i vrsti kontakta između kože i električnog voda </w:t>
            </w:r>
          </w:p>
          <w:p w:rsidR="00446A4B" w:rsidRPr="009C5A29" w:rsidRDefault="00446A4B" w:rsidP="00446A4B">
            <w:pPr>
              <w:pStyle w:val="Odlomakpopisa"/>
              <w:numPr>
                <w:ilvl w:val="0"/>
                <w:numId w:val="4"/>
              </w:numPr>
              <w:tabs>
                <w:tab w:val="left" w:pos="665"/>
              </w:tabs>
              <w:suppressAutoHyphens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 w:rsidRPr="009C5A29">
              <w:rPr>
                <w:sz w:val="20"/>
                <w:szCs w:val="20"/>
              </w:rPr>
              <w:t>spoznati da učinak struje na ljudsko tijelo ovisi o struji</w:t>
            </w:r>
          </w:p>
          <w:p w:rsidR="00446A4B" w:rsidRPr="009C5A29" w:rsidRDefault="00446A4B" w:rsidP="00446A4B">
            <w:pPr>
              <w:pStyle w:val="Odlomakpopisa"/>
              <w:numPr>
                <w:ilvl w:val="0"/>
                <w:numId w:val="4"/>
              </w:numPr>
              <w:tabs>
                <w:tab w:val="left" w:pos="665"/>
              </w:tabs>
              <w:suppressAutoHyphens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 w:rsidRPr="009C5A29">
              <w:rPr>
                <w:sz w:val="20"/>
                <w:szCs w:val="20"/>
              </w:rPr>
              <w:t>objasniti kako uzemljenje može poslužiti kao vodič</w:t>
            </w:r>
          </w:p>
          <w:p w:rsidR="00446A4B" w:rsidRPr="00446A4B" w:rsidRDefault="00446A4B" w:rsidP="00446A4B">
            <w:pPr>
              <w:pStyle w:val="Odlomakpopisa"/>
              <w:numPr>
                <w:ilvl w:val="0"/>
                <w:numId w:val="4"/>
              </w:numPr>
              <w:tabs>
                <w:tab w:val="left" w:pos="665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 w:rsidRPr="009C5A29">
              <w:rPr>
                <w:sz w:val="20"/>
                <w:szCs w:val="20"/>
              </w:rPr>
              <w:t>objasniti uzemljen</w:t>
            </w:r>
            <w:r>
              <w:rPr>
                <w:sz w:val="20"/>
                <w:szCs w:val="20"/>
              </w:rPr>
              <w:t>je kao zaštitu od strujnog</w:t>
            </w:r>
            <w:r w:rsidRPr="009C5A29">
              <w:rPr>
                <w:sz w:val="20"/>
                <w:szCs w:val="20"/>
              </w:rPr>
              <w:t xml:space="preserve"> udara</w:t>
            </w:r>
          </w:p>
          <w:p w:rsidR="00ED0DD5" w:rsidRDefault="00ED0DD5" w:rsidP="00446A4B">
            <w:pPr>
              <w:pStyle w:val="Odlomakpopisa"/>
              <w:numPr>
                <w:ilvl w:val="0"/>
                <w:numId w:val="4"/>
              </w:numPr>
              <w:tabs>
                <w:tab w:val="left" w:pos="554"/>
              </w:tabs>
              <w:spacing w:after="0"/>
              <w:contextualSpacing/>
              <w:rPr>
                <w:sz w:val="20"/>
                <w:szCs w:val="20"/>
              </w:rPr>
            </w:pPr>
            <w:r w:rsidRPr="003D477F">
              <w:rPr>
                <w:sz w:val="20"/>
                <w:szCs w:val="20"/>
              </w:rPr>
              <w:t>samostalno ili u grupi odgovoriti na pitanja u</w:t>
            </w:r>
            <w:r>
              <w:rPr>
                <w:sz w:val="20"/>
                <w:szCs w:val="20"/>
              </w:rPr>
              <w:t xml:space="preserve"> radnoj bilježnici </w:t>
            </w:r>
          </w:p>
          <w:p w:rsidR="00594E4A" w:rsidRDefault="0099043F" w:rsidP="0099043F">
            <w:pPr>
              <w:pStyle w:val="Odlomakpopisa"/>
              <w:numPr>
                <w:ilvl w:val="0"/>
                <w:numId w:val="16"/>
              </w:numPr>
              <w:tabs>
                <w:tab w:val="left" w:pos="554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nekoliko situacija u kojima se može dogoditi strujni udar.</w:t>
            </w:r>
          </w:p>
          <w:p w:rsidR="0099043F" w:rsidRDefault="0099043F" w:rsidP="0099043F">
            <w:pPr>
              <w:pStyle w:val="Odlomakpopisa"/>
              <w:numPr>
                <w:ilvl w:val="0"/>
                <w:numId w:val="16"/>
              </w:numPr>
              <w:tabs>
                <w:tab w:val="left" w:pos="554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Kakav je otpor suhe kože u odnosu na vlažnu?</w:t>
            </w:r>
          </w:p>
          <w:p w:rsidR="0099043F" w:rsidRDefault="0099043F" w:rsidP="0099043F">
            <w:pPr>
              <w:pStyle w:val="Odlomakpopisa"/>
              <w:numPr>
                <w:ilvl w:val="0"/>
                <w:numId w:val="16"/>
              </w:numPr>
              <w:tabs>
                <w:tab w:val="left" w:pos="554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nazivamo vod gradske električne mreže koji je pod naponom?</w:t>
            </w:r>
          </w:p>
          <w:p w:rsidR="0099043F" w:rsidRDefault="0099043F" w:rsidP="0099043F">
            <w:pPr>
              <w:pStyle w:val="Odlomakpopisa"/>
              <w:numPr>
                <w:ilvl w:val="0"/>
                <w:numId w:val="16"/>
              </w:numPr>
              <w:tabs>
                <w:tab w:val="left" w:pos="554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Objasnite kako nas uzemljenje štiti od strujnog udara.</w:t>
            </w:r>
          </w:p>
          <w:p w:rsidR="00ED0DD5" w:rsidRPr="0099043F" w:rsidRDefault="00ED0DD5" w:rsidP="0099043F">
            <w:pPr>
              <w:pStyle w:val="Odlomakpopisa"/>
              <w:numPr>
                <w:ilvl w:val="0"/>
                <w:numId w:val="16"/>
              </w:numPr>
              <w:tabs>
                <w:tab w:val="left" w:pos="554"/>
              </w:tabs>
              <w:spacing w:after="0"/>
              <w:contextualSpacing/>
              <w:rPr>
                <w:sz w:val="20"/>
                <w:szCs w:val="20"/>
              </w:rPr>
            </w:pPr>
            <w:r w:rsidRPr="0099043F">
              <w:rPr>
                <w:sz w:val="20"/>
                <w:szCs w:val="20"/>
              </w:rPr>
              <w:t>Pitanja i zadaci u RB na str.</w:t>
            </w:r>
            <w:r w:rsidR="00D71563" w:rsidRPr="0099043F">
              <w:rPr>
                <w:sz w:val="20"/>
                <w:szCs w:val="20"/>
              </w:rPr>
              <w:t>48</w:t>
            </w:r>
            <w:r w:rsidRPr="0099043F">
              <w:rPr>
                <w:sz w:val="20"/>
                <w:szCs w:val="20"/>
              </w:rPr>
              <w:t>.i 4</w:t>
            </w:r>
            <w:r w:rsidR="00D71563" w:rsidRPr="0099043F">
              <w:rPr>
                <w:sz w:val="20"/>
                <w:szCs w:val="20"/>
              </w:rPr>
              <w:t>9</w:t>
            </w:r>
            <w:r w:rsidRPr="0099043F">
              <w:rPr>
                <w:sz w:val="20"/>
                <w:szCs w:val="20"/>
              </w:rPr>
              <w:t>.</w:t>
            </w:r>
          </w:p>
          <w:p w:rsidR="00ED0DD5" w:rsidRPr="00CB6B41" w:rsidRDefault="00ED0DD5" w:rsidP="00BB6A3A">
            <w:p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</w:p>
          <w:p w:rsidR="00ED0DD5" w:rsidRPr="00A336C7" w:rsidRDefault="00ED0DD5" w:rsidP="00BB6A3A">
            <w:p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</w:p>
        </w:tc>
      </w:tr>
      <w:tr w:rsidR="00ED0DD5" w:rsidRPr="00FD229E" w:rsidTr="00BB6A3A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ED0DD5" w:rsidRDefault="00ED0DD5" w:rsidP="00BB6A3A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  <w:p w:rsidR="00B45F74" w:rsidRPr="00926474" w:rsidRDefault="00B45F74" w:rsidP="00B45F74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18"/>
                <w:szCs w:val="18"/>
              </w:rPr>
            </w:pPr>
            <w:r w:rsidRPr="00926474">
              <w:rPr>
                <w:rFonts w:cs="Calibri"/>
                <w:sz w:val="18"/>
                <w:szCs w:val="18"/>
              </w:rPr>
              <w:t>ljudsko tijelo – električni vodič,</w:t>
            </w:r>
          </w:p>
          <w:p w:rsidR="00B45F74" w:rsidRPr="00926474" w:rsidRDefault="00B45F74" w:rsidP="00B45F74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18"/>
                <w:szCs w:val="18"/>
              </w:rPr>
            </w:pPr>
            <w:r w:rsidRPr="00926474">
              <w:rPr>
                <w:rFonts w:cs="Calibri"/>
                <w:sz w:val="18"/>
                <w:szCs w:val="18"/>
              </w:rPr>
              <w:t xml:space="preserve">zatvaranje električnoga kruga </w:t>
            </w:r>
          </w:p>
          <w:p w:rsidR="00ED0DD5" w:rsidRDefault="00B45F74" w:rsidP="00B45F74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18"/>
                <w:szCs w:val="18"/>
              </w:rPr>
            </w:pPr>
            <w:r w:rsidRPr="00926474">
              <w:rPr>
                <w:rFonts w:cs="Calibri"/>
                <w:sz w:val="18"/>
                <w:szCs w:val="18"/>
              </w:rPr>
              <w:t>pri električnom udaru</w:t>
            </w:r>
            <w:r w:rsidR="00F4558C">
              <w:rPr>
                <w:rFonts w:cs="Calibri"/>
                <w:sz w:val="18"/>
                <w:szCs w:val="18"/>
              </w:rPr>
              <w:t>,</w:t>
            </w:r>
          </w:p>
          <w:p w:rsidR="00F4558C" w:rsidRPr="005A0BC8" w:rsidRDefault="00F4558C" w:rsidP="00B45F74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uzemljenje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0DD5" w:rsidRPr="00FD229E" w:rsidRDefault="00ED0DD5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DD5" w:rsidRPr="00FD229E" w:rsidRDefault="00ED0DD5" w:rsidP="00BB6A3A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D0DD5" w:rsidRPr="00FD229E" w:rsidTr="00BB6A3A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ED0DD5" w:rsidRPr="00FD229E" w:rsidRDefault="00ED0DD5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0DD5" w:rsidRPr="00FD229E" w:rsidRDefault="00ED0DD5" w:rsidP="00BB6A3A">
            <w:pPr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DD5" w:rsidRPr="00FD229E" w:rsidRDefault="00ED0DD5" w:rsidP="00BB6A3A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ED0DD5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D5" w:rsidRPr="00FD229E" w:rsidRDefault="00ED0DD5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ED0DD5" w:rsidRPr="00FD229E" w:rsidTr="00BB6A3A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D5" w:rsidRPr="00FD229E" w:rsidRDefault="00ED0DD5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D5" w:rsidRPr="00FD229E" w:rsidRDefault="00ED0DD5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D5" w:rsidRPr="00FD229E" w:rsidRDefault="00ED0DD5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ED0DD5" w:rsidRPr="00FD229E" w:rsidTr="00BB6A3A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D5" w:rsidRPr="00FD229E" w:rsidRDefault="00ED0DD5" w:rsidP="00BB6A3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Demonstracijski pokus , učenički istraživački pokus, izlaganje,</w:t>
            </w:r>
            <w:r w:rsidRPr="00FD229E">
              <w:rPr>
                <w:sz w:val="20"/>
                <w:szCs w:val="20"/>
              </w:rPr>
              <w:t xml:space="preserve"> crtanje, pisanje, rasprava, metoda rada na tekstu, </w:t>
            </w:r>
            <w:r>
              <w:rPr>
                <w:bCs/>
                <w:sz w:val="20"/>
                <w:szCs w:val="20"/>
              </w:rPr>
              <w:t xml:space="preserve"> metode aktivnog</w:t>
            </w:r>
            <w:r w:rsidRPr="00EA02EA">
              <w:rPr>
                <w:bCs/>
                <w:sz w:val="20"/>
                <w:szCs w:val="20"/>
              </w:rPr>
              <w:t xml:space="preserve"> učenja (rasprava o problemu, postavljanje pitanja, rješavanje problema, poučavanje drugih)</w:t>
            </w:r>
            <w:r w:rsidRPr="00FD22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D5" w:rsidRPr="00565C12" w:rsidRDefault="00ED0DD5" w:rsidP="00BB6A3A">
            <w:pPr>
              <w:pStyle w:val="Odlomakpopisa"/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565C12">
              <w:rPr>
                <w:sz w:val="20"/>
                <w:szCs w:val="20"/>
              </w:rPr>
              <w:t>frontalni rad, rad u grupi, rad u paru, individualni rad</w:t>
            </w:r>
          </w:p>
          <w:p w:rsidR="00ED0DD5" w:rsidRPr="00FD229E" w:rsidRDefault="00ED0DD5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720"/>
              <w:rPr>
                <w:rStyle w:val="Zadanifontodlomka1"/>
              </w:rPr>
            </w:pP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D5" w:rsidRPr="00E86FA1" w:rsidRDefault="00ED0DD5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udžbenik, RB, dodatni digitalni nastavni sadržaji, učenički tablet</w:t>
            </w:r>
            <w:r w:rsidR="00AE2B91">
              <w:rPr>
                <w:sz w:val="20"/>
                <w:szCs w:val="20"/>
              </w:rPr>
              <w:t xml:space="preserve">, baterija, spojne žice, </w:t>
            </w:r>
            <w:proofErr w:type="spellStart"/>
            <w:r w:rsidR="00AE2B91">
              <w:rPr>
                <w:sz w:val="20"/>
                <w:szCs w:val="20"/>
              </w:rPr>
              <w:t>miliampermetar</w:t>
            </w:r>
            <w:proofErr w:type="spellEnd"/>
            <w:r w:rsidR="00AE2B91">
              <w:rPr>
                <w:sz w:val="20"/>
                <w:szCs w:val="20"/>
              </w:rPr>
              <w:t>, metalne ručke</w:t>
            </w:r>
          </w:p>
          <w:p w:rsidR="00ED0DD5" w:rsidRPr="00FD229E" w:rsidRDefault="00ED0DD5" w:rsidP="00BB6A3A">
            <w:pPr>
              <w:pStyle w:val="Bezproreda"/>
              <w:rPr>
                <w:sz w:val="20"/>
                <w:szCs w:val="20"/>
              </w:rPr>
            </w:pPr>
          </w:p>
        </w:tc>
      </w:tr>
      <w:tr w:rsidR="00ED0DD5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D5" w:rsidRPr="00FD229E" w:rsidRDefault="00ED0DD5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t>LITERATURA:</w:t>
            </w:r>
          </w:p>
          <w:p w:rsidR="00ED0DD5" w:rsidRPr="00FD229E" w:rsidRDefault="00ED0DD5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udžbenik</w:t>
            </w:r>
          </w:p>
          <w:p w:rsidR="00ED0DD5" w:rsidRPr="00FD229E" w:rsidRDefault="00ED0DD5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radna bilježnica</w:t>
            </w:r>
          </w:p>
          <w:p w:rsidR="00ED0DD5" w:rsidRPr="00FD229E" w:rsidRDefault="00ED0DD5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lastRenderedPageBreak/>
              <w:t>DDS</w:t>
            </w:r>
          </w:p>
        </w:tc>
      </w:tr>
    </w:tbl>
    <w:p w:rsidR="00ED0DD5" w:rsidRDefault="00ED0DD5" w:rsidP="00ED0DD5"/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931"/>
      </w:tblGrid>
      <w:tr w:rsidR="00ED0DD5" w:rsidRPr="00FD229E" w:rsidTr="00BB6A3A">
        <w:trPr>
          <w:trHeight w:val="249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0DD5" w:rsidRPr="00FD229E" w:rsidRDefault="00ED0DD5" w:rsidP="00BB6A3A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t>PLAN PLOČE</w:t>
            </w:r>
          </w:p>
        </w:tc>
      </w:tr>
      <w:tr w:rsidR="00ED0DD5" w:rsidTr="006165AD">
        <w:trPr>
          <w:trHeight w:val="2953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D5" w:rsidRPr="0089160C" w:rsidRDefault="00ED0DD5" w:rsidP="0089160C">
            <w:pPr>
              <w:tabs>
                <w:tab w:val="left" w:pos="1770"/>
              </w:tabs>
              <w:rPr>
                <w:iCs/>
              </w:rPr>
            </w:pPr>
            <w:r>
              <w:rPr>
                <w:iCs/>
              </w:rPr>
              <w:t xml:space="preserve">                                                      </w:t>
            </w:r>
          </w:p>
          <w:p w:rsidR="00ED0DD5" w:rsidRPr="0089160C" w:rsidRDefault="00ED0DD5" w:rsidP="00BB6A3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tab/>
            </w:r>
            <w:r w:rsidRPr="00312F42">
              <w:rPr>
                <w:i/>
                <w:iCs/>
                <w:sz w:val="20"/>
                <w:szCs w:val="20"/>
              </w:rPr>
              <w:t xml:space="preserve">  </w:t>
            </w:r>
            <w:r w:rsidR="0089160C">
              <w:rPr>
                <w:i/>
                <w:iCs/>
                <w:sz w:val="20"/>
                <w:szCs w:val="20"/>
              </w:rPr>
              <w:t xml:space="preserve">                                               </w:t>
            </w:r>
            <w:r w:rsidR="0089160C" w:rsidRPr="0089160C">
              <w:rPr>
                <w:sz w:val="20"/>
                <w:szCs w:val="20"/>
              </w:rPr>
              <w:t>OPASNOST I ZAŠTITA OD STRUJNOG UDARA</w:t>
            </w:r>
          </w:p>
          <w:p w:rsidR="00ED0DD5" w:rsidRPr="00C71B4C" w:rsidRDefault="00ED0DD5" w:rsidP="00BB6A3A">
            <w:pPr>
              <w:rPr>
                <w:sz w:val="20"/>
                <w:szCs w:val="20"/>
              </w:rPr>
            </w:pPr>
          </w:p>
          <w:p w:rsidR="0089160C" w:rsidRPr="0089160C" w:rsidRDefault="0089160C" w:rsidP="0089160C">
            <w:pPr>
              <w:rPr>
                <w:i/>
              </w:rPr>
            </w:pPr>
            <w:r>
              <w:rPr>
                <w:rFonts w:cstheme="minorHAnsi"/>
                <w:i/>
              </w:rPr>
              <w:t>−</w:t>
            </w:r>
            <w:r>
              <w:rPr>
                <w:i/>
              </w:rPr>
              <w:t xml:space="preserve"> </w:t>
            </w:r>
            <w:r w:rsidRPr="0089160C">
              <w:rPr>
                <w:i/>
              </w:rPr>
              <w:t>strujni udar</w:t>
            </w:r>
          </w:p>
          <w:p w:rsidR="0089160C" w:rsidRDefault="0089160C" w:rsidP="0089160C">
            <w:pPr>
              <w:rPr>
                <w:rFonts w:cs="Calibri"/>
                <w:i/>
              </w:rPr>
            </w:pPr>
            <w:r w:rsidRPr="009C5A29">
              <w:rPr>
                <w:rFonts w:cs="Calibri"/>
                <w:i/>
              </w:rPr>
              <w:t>– zaštita od strujnog udara</w:t>
            </w:r>
          </w:p>
          <w:p w:rsidR="00ED0DD5" w:rsidRPr="006165AD" w:rsidRDefault="0089160C" w:rsidP="006165AD">
            <w:pPr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 xml:space="preserve">    </w:t>
            </w:r>
          </w:p>
        </w:tc>
      </w:tr>
    </w:tbl>
    <w:p w:rsidR="00ED0DD5" w:rsidRDefault="00ED0DD5" w:rsidP="00ED0DD5">
      <w:r>
        <w:br w:type="page"/>
      </w:r>
    </w:p>
    <w:tbl>
      <w:tblPr>
        <w:tblW w:w="9765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765"/>
      </w:tblGrid>
      <w:tr w:rsidR="00ED0DD5" w:rsidRPr="00FD229E" w:rsidTr="00BB6A3A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0DD5" w:rsidRPr="00FD229E" w:rsidRDefault="00ED0DD5" w:rsidP="00BB6A3A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 w:rsidRPr="00FD229E"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ED0DD5" w:rsidRPr="00FD229E" w:rsidTr="00BB6A3A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0DD5" w:rsidRPr="00FD229E" w:rsidRDefault="00ED0DD5" w:rsidP="00BB6A3A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 w:rsidRPr="00FD229E"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ED0DD5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0DD5" w:rsidRPr="00FD229E" w:rsidRDefault="00ED0DD5" w:rsidP="00BB6A3A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ED0DD5" w:rsidRPr="00FD229E" w:rsidTr="00BB6A3A">
        <w:trPr>
          <w:trHeight w:val="902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160C" w:rsidRPr="009C5A29" w:rsidRDefault="0089160C" w:rsidP="0089160C">
            <w:pPr>
              <w:spacing w:after="0"/>
              <w:rPr>
                <w:rFonts w:cs="Calibri"/>
                <w:iCs/>
                <w:sz w:val="19"/>
                <w:szCs w:val="19"/>
              </w:rPr>
            </w:pPr>
            <w:r>
              <w:rPr>
                <w:rFonts w:cs="Calibri"/>
                <w:iCs/>
                <w:sz w:val="19"/>
                <w:szCs w:val="19"/>
              </w:rPr>
              <w:t>Kad</w:t>
            </w:r>
            <w:r w:rsidRPr="009C5A29">
              <w:rPr>
                <w:rFonts w:cs="Calibri"/>
                <w:iCs/>
                <w:sz w:val="19"/>
                <w:szCs w:val="19"/>
              </w:rPr>
              <w:t xml:space="preserve"> govorimo o opasnosti od električnog udara, učenicima mora biti jasno pod kojim će uvjetima pote</w:t>
            </w:r>
            <w:r>
              <w:rPr>
                <w:rFonts w:cs="Calibri"/>
                <w:iCs/>
                <w:sz w:val="19"/>
                <w:szCs w:val="19"/>
              </w:rPr>
              <w:t>ći struja ljudskim tijelom, kad</w:t>
            </w:r>
            <w:r w:rsidRPr="009C5A29">
              <w:rPr>
                <w:rFonts w:cs="Calibri"/>
                <w:iCs/>
                <w:sz w:val="19"/>
                <w:szCs w:val="19"/>
              </w:rPr>
              <w:t xml:space="preserve"> </w:t>
            </w:r>
            <w:r>
              <w:rPr>
                <w:rFonts w:cs="Calibri"/>
                <w:iCs/>
                <w:sz w:val="19"/>
                <w:szCs w:val="19"/>
              </w:rPr>
              <w:t>postaje opasna i kad</w:t>
            </w:r>
            <w:r w:rsidRPr="009C5A29">
              <w:rPr>
                <w:rFonts w:cs="Calibri"/>
                <w:iCs/>
                <w:sz w:val="19"/>
                <w:szCs w:val="19"/>
              </w:rPr>
              <w:t xml:space="preserve"> je dodir samo s jednim vodičem opasan.</w:t>
            </w:r>
          </w:p>
          <w:p w:rsidR="0089160C" w:rsidRPr="009C5A29" w:rsidRDefault="0089160C" w:rsidP="0089160C">
            <w:pPr>
              <w:spacing w:after="0"/>
              <w:rPr>
                <w:rFonts w:cs="Calibri"/>
                <w:iCs/>
                <w:sz w:val="19"/>
                <w:szCs w:val="19"/>
              </w:rPr>
            </w:pPr>
            <w:r w:rsidRPr="009C5A29">
              <w:rPr>
                <w:rFonts w:cs="Calibri"/>
                <w:iCs/>
                <w:sz w:val="19"/>
                <w:szCs w:val="19"/>
              </w:rPr>
              <w:t>Da ljudsko tijelo vodi struju, učenici su saznali na samom početku pri prou</w:t>
            </w:r>
            <w:r>
              <w:rPr>
                <w:rFonts w:cs="Calibri"/>
                <w:iCs/>
                <w:sz w:val="19"/>
                <w:szCs w:val="19"/>
              </w:rPr>
              <w:t xml:space="preserve">čavanju vodiča i izolatora. </w:t>
            </w:r>
          </w:p>
          <w:p w:rsidR="0089160C" w:rsidRPr="009C5A29" w:rsidRDefault="0089160C" w:rsidP="0089160C">
            <w:pPr>
              <w:spacing w:after="0"/>
              <w:rPr>
                <w:rFonts w:cs="Calibri"/>
                <w:i/>
                <w:iCs/>
                <w:sz w:val="19"/>
                <w:szCs w:val="19"/>
              </w:rPr>
            </w:pPr>
          </w:p>
          <w:p w:rsidR="0089160C" w:rsidRPr="000F3A5A" w:rsidRDefault="000F3A5A" w:rsidP="000F3A5A">
            <w:pPr>
              <w:pStyle w:val="Odlomakpopisa"/>
              <w:numPr>
                <w:ilvl w:val="0"/>
                <w:numId w:val="11"/>
              </w:numPr>
              <w:spacing w:after="0"/>
              <w:rPr>
                <w:i/>
                <w:iCs/>
                <w:sz w:val="20"/>
                <w:szCs w:val="20"/>
              </w:rPr>
            </w:pPr>
            <w:r w:rsidRPr="000F3A5A">
              <w:rPr>
                <w:i/>
                <w:iCs/>
                <w:sz w:val="20"/>
                <w:szCs w:val="20"/>
              </w:rPr>
              <w:t>V</w:t>
            </w:r>
            <w:r w:rsidR="0089160C" w:rsidRPr="000F3A5A">
              <w:rPr>
                <w:i/>
                <w:iCs/>
                <w:sz w:val="20"/>
                <w:szCs w:val="20"/>
              </w:rPr>
              <w:t>odi li ljudsko tijelo uvijek jednako dobro struju</w:t>
            </w:r>
            <w:r w:rsidRPr="000F3A5A">
              <w:rPr>
                <w:i/>
                <w:iCs/>
                <w:sz w:val="20"/>
                <w:szCs w:val="20"/>
              </w:rPr>
              <w:t>?</w:t>
            </w:r>
          </w:p>
          <w:p w:rsidR="0089160C" w:rsidRDefault="000F3A5A" w:rsidP="000F3A5A">
            <w:pPr>
              <w:pStyle w:val="Odlomakpopisa"/>
              <w:numPr>
                <w:ilvl w:val="0"/>
                <w:numId w:val="11"/>
              </w:num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 </w:t>
            </w:r>
            <w:r w:rsidR="0089160C" w:rsidRPr="000F3A5A">
              <w:rPr>
                <w:i/>
                <w:iCs/>
                <w:sz w:val="20"/>
                <w:szCs w:val="20"/>
              </w:rPr>
              <w:t xml:space="preserve">čemu ovisi njegova vodljivost </w:t>
            </w:r>
            <w:r w:rsidRPr="000F3A5A">
              <w:rPr>
                <w:i/>
                <w:iCs/>
                <w:sz w:val="20"/>
                <w:szCs w:val="20"/>
              </w:rPr>
              <w:t>?</w:t>
            </w:r>
          </w:p>
          <w:p w:rsidR="000F3A5A" w:rsidRPr="000F3A5A" w:rsidRDefault="000F3A5A" w:rsidP="000F3A5A">
            <w:pPr>
              <w:pStyle w:val="Odlomakpopisa"/>
              <w:numPr>
                <w:ilvl w:val="0"/>
                <w:numId w:val="11"/>
              </w:num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Znate li što je strujni udar i kada se može dogoditi?</w:t>
            </w:r>
          </w:p>
          <w:p w:rsidR="000F3A5A" w:rsidRPr="000F3A5A" w:rsidRDefault="000F3A5A" w:rsidP="000F3A5A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0F3A5A">
              <w:rPr>
                <w:b/>
                <w:bCs/>
                <w:sz w:val="20"/>
                <w:szCs w:val="20"/>
                <w:lang w:eastAsia="hr-HR"/>
              </w:rPr>
              <w:t>iznose pretpostavke</w:t>
            </w:r>
            <w:r w:rsidRPr="000F3A5A">
              <w:rPr>
                <w:sz w:val="20"/>
                <w:szCs w:val="20"/>
                <w:lang w:eastAsia="hr-HR"/>
              </w:rPr>
              <w:t xml:space="preserve"> o vodljivosti ljudskog tijela</w:t>
            </w:r>
            <w:r>
              <w:rPr>
                <w:sz w:val="20"/>
                <w:szCs w:val="20"/>
                <w:lang w:eastAsia="hr-HR"/>
              </w:rPr>
              <w:t>,</w:t>
            </w:r>
            <w:r w:rsidRPr="000F3A5A">
              <w:rPr>
                <w:b/>
                <w:bCs/>
                <w:sz w:val="20"/>
                <w:szCs w:val="20"/>
                <w:lang w:eastAsia="hr-HR"/>
              </w:rPr>
              <w:t xml:space="preserve"> slušaju</w:t>
            </w:r>
            <w:r w:rsidRPr="000F3A5A">
              <w:rPr>
                <w:sz w:val="20"/>
                <w:szCs w:val="20"/>
                <w:lang w:eastAsia="hr-HR"/>
              </w:rPr>
              <w:t xml:space="preserve"> pitanja o opasnostima od strujnog udara</w:t>
            </w:r>
            <w:r>
              <w:rPr>
                <w:sz w:val="20"/>
                <w:szCs w:val="20"/>
                <w:lang w:eastAsia="hr-HR"/>
              </w:rPr>
              <w:t>,</w:t>
            </w:r>
            <w:r w:rsidRPr="000F3A5A">
              <w:rPr>
                <w:sz w:val="20"/>
                <w:szCs w:val="20"/>
                <w:lang w:eastAsia="hr-HR"/>
              </w:rPr>
              <w:t xml:space="preserve"> </w:t>
            </w:r>
            <w:r w:rsidRPr="000F3A5A">
              <w:rPr>
                <w:b/>
                <w:bCs/>
                <w:sz w:val="20"/>
                <w:szCs w:val="20"/>
                <w:lang w:eastAsia="hr-HR"/>
              </w:rPr>
              <w:t>razgovaraju</w:t>
            </w:r>
            <w:r w:rsidRPr="000F3A5A">
              <w:rPr>
                <w:sz w:val="20"/>
                <w:szCs w:val="20"/>
                <w:lang w:eastAsia="hr-HR"/>
              </w:rPr>
              <w:t xml:space="preserve"> o primjerima opasnih doticaja s električnom strujom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 w:rsidRPr="000F3A5A">
              <w:rPr>
                <w:b/>
                <w:bCs/>
                <w:sz w:val="20"/>
                <w:szCs w:val="20"/>
                <w:lang w:eastAsia="hr-HR"/>
              </w:rPr>
              <w:t>opisuju</w:t>
            </w:r>
            <w:r w:rsidRPr="000F3A5A">
              <w:rPr>
                <w:sz w:val="20"/>
                <w:szCs w:val="20"/>
                <w:lang w:eastAsia="hr-HR"/>
              </w:rPr>
              <w:t xml:space="preserve"> svoja ili tuđa iskustva iz svakodnevice</w:t>
            </w:r>
            <w:r w:rsidR="00AE2B91">
              <w:rPr>
                <w:sz w:val="20"/>
                <w:szCs w:val="20"/>
                <w:lang w:eastAsia="hr-HR"/>
              </w:rPr>
              <w:t xml:space="preserve">, </w:t>
            </w:r>
            <w:r w:rsidR="00AE2B91" w:rsidRPr="00AE2B91">
              <w:rPr>
                <w:b/>
                <w:bCs/>
                <w:sz w:val="20"/>
                <w:szCs w:val="20"/>
                <w:lang w:eastAsia="hr-HR"/>
              </w:rPr>
              <w:t>zapisuju</w:t>
            </w:r>
            <w:r w:rsidR="00AE2B91">
              <w:rPr>
                <w:sz w:val="20"/>
                <w:szCs w:val="20"/>
                <w:lang w:eastAsia="hr-HR"/>
              </w:rPr>
              <w:t xml:space="preserve"> u bilježnice  situacije u kojima se može dogoditi strujni udar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89160C" w:rsidRPr="000F3A5A" w:rsidRDefault="0089160C" w:rsidP="000F3A5A">
            <w:pPr>
              <w:spacing w:after="0"/>
              <w:rPr>
                <w:rFonts w:cs="Calibri"/>
                <w:i/>
                <w:iCs/>
                <w:sz w:val="20"/>
                <w:szCs w:val="20"/>
              </w:rPr>
            </w:pPr>
          </w:p>
          <w:p w:rsidR="0089160C" w:rsidRPr="009C5A29" w:rsidRDefault="0089160C" w:rsidP="0089160C">
            <w:pPr>
              <w:spacing w:after="0"/>
              <w:jc w:val="center"/>
              <w:rPr>
                <w:rFonts w:cs="Calibri"/>
                <w:i/>
                <w:iCs/>
                <w:sz w:val="19"/>
                <w:szCs w:val="19"/>
              </w:rPr>
            </w:pPr>
          </w:p>
          <w:p w:rsidR="0089160C" w:rsidRDefault="0089160C" w:rsidP="0089160C">
            <w:pPr>
              <w:spacing w:after="0"/>
              <w:rPr>
                <w:rFonts w:cs="Calibri"/>
                <w:iCs/>
                <w:sz w:val="19"/>
                <w:szCs w:val="19"/>
              </w:rPr>
            </w:pPr>
            <w:r w:rsidRPr="009C5A29">
              <w:rPr>
                <w:rFonts w:cs="Calibri"/>
                <w:iCs/>
                <w:sz w:val="19"/>
                <w:szCs w:val="19"/>
              </w:rPr>
              <w:t xml:space="preserve">Učenike </w:t>
            </w:r>
            <w:r w:rsidR="000F3A5A">
              <w:rPr>
                <w:rFonts w:cs="Calibri"/>
                <w:iCs/>
                <w:sz w:val="19"/>
                <w:szCs w:val="19"/>
              </w:rPr>
              <w:t>možemo potaknuti</w:t>
            </w:r>
            <w:r w:rsidRPr="009C5A29">
              <w:rPr>
                <w:rFonts w:cs="Calibri"/>
                <w:iCs/>
                <w:sz w:val="19"/>
                <w:szCs w:val="19"/>
              </w:rPr>
              <w:t xml:space="preserve"> da pred</w:t>
            </w:r>
            <w:r w:rsidRPr="009C5A29">
              <w:rPr>
                <w:rFonts w:cs="Calibri"/>
                <w:iCs/>
                <w:sz w:val="19"/>
                <w:szCs w:val="19"/>
              </w:rPr>
              <w:softHyphen/>
              <w:t>lože pokus kojim će ih ispitati</w:t>
            </w:r>
            <w:r w:rsidR="000F3A5A" w:rsidRPr="009C5A29">
              <w:rPr>
                <w:rFonts w:cs="Calibri"/>
                <w:i/>
                <w:iCs/>
                <w:sz w:val="19"/>
                <w:szCs w:val="19"/>
              </w:rPr>
              <w:t xml:space="preserve"> </w:t>
            </w:r>
            <w:r w:rsidR="000F3A5A" w:rsidRPr="000F3A5A">
              <w:rPr>
                <w:rFonts w:cs="Calibri"/>
                <w:sz w:val="19"/>
                <w:szCs w:val="19"/>
              </w:rPr>
              <w:t xml:space="preserve">kako </w:t>
            </w:r>
            <w:r w:rsidR="00AE2B91">
              <w:rPr>
                <w:rFonts w:cs="Calibri"/>
                <w:sz w:val="19"/>
                <w:szCs w:val="19"/>
              </w:rPr>
              <w:t xml:space="preserve">odrediti električni otpor tijela i kako </w:t>
            </w:r>
            <w:r w:rsidR="000F3A5A" w:rsidRPr="000F3A5A">
              <w:rPr>
                <w:rFonts w:cs="Calibri"/>
                <w:sz w:val="19"/>
                <w:szCs w:val="19"/>
              </w:rPr>
              <w:t xml:space="preserve">napon </w:t>
            </w:r>
            <w:r w:rsidR="000F3A5A">
              <w:rPr>
                <w:rFonts w:cs="Calibri"/>
                <w:sz w:val="19"/>
                <w:szCs w:val="19"/>
              </w:rPr>
              <w:t xml:space="preserve">utječe na </w:t>
            </w:r>
            <w:r w:rsidR="00D71563">
              <w:rPr>
                <w:rFonts w:cs="Calibri"/>
                <w:sz w:val="19"/>
                <w:szCs w:val="19"/>
              </w:rPr>
              <w:t>vodljivost ljudskog tijela</w:t>
            </w:r>
            <w:r w:rsidR="000F3A5A">
              <w:rPr>
                <w:rFonts w:cs="Calibri"/>
                <w:iCs/>
                <w:sz w:val="19"/>
                <w:szCs w:val="19"/>
              </w:rPr>
              <w:t xml:space="preserve"> </w:t>
            </w:r>
            <w:r w:rsidRPr="009C5A29">
              <w:rPr>
                <w:rFonts w:cs="Calibri"/>
                <w:iCs/>
                <w:sz w:val="19"/>
                <w:szCs w:val="19"/>
              </w:rPr>
              <w:t>. Naravno, treba misliti na to da pokus bude posve bezopasan.</w:t>
            </w:r>
          </w:p>
          <w:p w:rsidR="0089160C" w:rsidRPr="009C5A29" w:rsidRDefault="0089160C" w:rsidP="0089160C">
            <w:pPr>
              <w:rPr>
                <w:rFonts w:cs="Calibri"/>
                <w:i/>
              </w:rPr>
            </w:pPr>
          </w:p>
          <w:p w:rsidR="00ED0DD5" w:rsidRPr="00FD229E" w:rsidRDefault="00ED0DD5" w:rsidP="0089160C">
            <w:pPr>
              <w:spacing w:after="0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D0DD5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0DD5" w:rsidRPr="00FD229E" w:rsidRDefault="00ED0DD5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ED0DD5" w:rsidRPr="00FD229E" w:rsidTr="00BB6A3A">
        <w:trPr>
          <w:trHeight w:val="2185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0DD5" w:rsidRDefault="00ED0DD5" w:rsidP="00BB6A3A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897FC4">
              <w:rPr>
                <w:rFonts w:cs="Calibri"/>
                <w:b/>
                <w:bCs/>
                <w:sz w:val="20"/>
                <w:szCs w:val="20"/>
              </w:rPr>
              <w:t>Pokus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</w:p>
          <w:p w:rsidR="00972E95" w:rsidRDefault="00D71563" w:rsidP="00D7156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>Jedan učenik zatvara svojim tijelom strujni krug koji se sastoji od plosnate ba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softHyphen/>
              <w:t xml:space="preserve">terije napona 4,5 V, </w:t>
            </w:r>
            <w:proofErr w:type="spellStart"/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>miliampermetra</w:t>
            </w:r>
            <w:proofErr w:type="spellEnd"/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 xml:space="preserve"> do 1 </w:t>
            </w:r>
            <w:proofErr w:type="spellStart"/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>mA</w:t>
            </w:r>
            <w:proofErr w:type="spellEnd"/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 xml:space="preserve"> i dviju metalnih ručki. Najprije suhim rukama labavo drži u svakoj ruci metalnu ručku, zatim ih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čvrsto primi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 xml:space="preserve"> i napokon drži metalne ručke vlažnim rukama.</w:t>
            </w:r>
            <w:r w:rsidR="002037D6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</w:p>
          <w:p w:rsidR="00972E95" w:rsidRDefault="00972E95" w:rsidP="00972E95">
            <w:pPr>
              <w:spacing w:after="0" w:line="240" w:lineRule="auto"/>
              <w:rPr>
                <w:rFonts w:eastAsia="Times New Roman" w:cs="Calibri"/>
                <w:i/>
                <w:iCs/>
                <w:sz w:val="20"/>
                <w:szCs w:val="20"/>
                <w:lang w:eastAsia="hr-HR"/>
              </w:rPr>
            </w:pPr>
          </w:p>
          <w:p w:rsidR="00972E95" w:rsidRPr="00972E95" w:rsidRDefault="00972E95" w:rsidP="00D71563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i/>
                <w:iCs/>
                <w:sz w:val="20"/>
                <w:szCs w:val="20"/>
                <w:lang w:eastAsia="hr-HR"/>
              </w:rPr>
            </w:pPr>
            <w:r w:rsidRPr="002037D6">
              <w:rPr>
                <w:i/>
                <w:iCs/>
                <w:sz w:val="20"/>
                <w:szCs w:val="20"/>
                <w:lang w:eastAsia="hr-HR"/>
              </w:rPr>
              <w:t>K</w:t>
            </w:r>
            <w:r w:rsidRPr="002037D6">
              <w:rPr>
                <w:i/>
                <w:iCs/>
                <w:sz w:val="20"/>
                <w:szCs w:val="20"/>
                <w:lang w:eastAsia="hr-HR"/>
              </w:rPr>
              <w:t>oliku struju pokazuje</w:t>
            </w:r>
            <w:r w:rsidRPr="002037D6">
              <w:rPr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037D6">
              <w:rPr>
                <w:i/>
                <w:iCs/>
                <w:sz w:val="20"/>
                <w:szCs w:val="20"/>
                <w:lang w:eastAsia="hr-HR"/>
              </w:rPr>
              <w:t>miliampermet</w:t>
            </w:r>
            <w:r>
              <w:rPr>
                <w:i/>
                <w:iCs/>
                <w:sz w:val="20"/>
                <w:szCs w:val="20"/>
                <w:lang w:eastAsia="hr-HR"/>
              </w:rPr>
              <w:t>ar</w:t>
            </w:r>
            <w:proofErr w:type="spellEnd"/>
            <w:r w:rsidRPr="002037D6">
              <w:rPr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eastAsia="hr-HR"/>
              </w:rPr>
              <w:t>kada ručke držite suhim rukama, a koliku kad su vam ruke vlažne?</w:t>
            </w:r>
          </w:p>
          <w:p w:rsidR="00D71563" w:rsidRDefault="002037D6" w:rsidP="00D7156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Učenici </w:t>
            </w:r>
            <w:r w:rsidRPr="002037D6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očitavaju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struju u oba slučaja.</w:t>
            </w:r>
          </w:p>
          <w:p w:rsidR="00972E95" w:rsidRPr="002037D6" w:rsidRDefault="00972E95" w:rsidP="00D7156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D71563" w:rsidRPr="009C5A29" w:rsidRDefault="00D71563" w:rsidP="00D7156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C5A29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b)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 xml:space="preserve"> Pokus se ponovi, ali tako da učenik primi metalne ručke vlažnim rukama obuh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softHyphen/>
              <w:t>vativši ih labavo, a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zatim čvrsto uz napon od 4,5 V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 xml:space="preserve"> pa zatim od 9 V.</w:t>
            </w:r>
          </w:p>
          <w:p w:rsidR="002037D6" w:rsidRDefault="002037D6" w:rsidP="00D71563">
            <w:pPr>
              <w:spacing w:after="0" w:line="240" w:lineRule="auto"/>
              <w:rPr>
                <w:rFonts w:eastAsia="Times New Roman" w:cs="Calibri"/>
                <w:i/>
                <w:iCs/>
                <w:sz w:val="20"/>
                <w:szCs w:val="20"/>
                <w:lang w:eastAsia="hr-HR"/>
              </w:rPr>
            </w:pPr>
          </w:p>
          <w:p w:rsidR="00D71563" w:rsidRDefault="00D71563" w:rsidP="002037D6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i/>
                <w:iCs/>
                <w:sz w:val="20"/>
                <w:szCs w:val="20"/>
                <w:lang w:eastAsia="hr-HR"/>
              </w:rPr>
            </w:pPr>
            <w:r w:rsidRPr="002037D6">
              <w:rPr>
                <w:i/>
                <w:iCs/>
                <w:sz w:val="20"/>
                <w:szCs w:val="20"/>
                <w:lang w:eastAsia="hr-HR"/>
              </w:rPr>
              <w:t>K</w:t>
            </w:r>
            <w:r w:rsidR="002037D6" w:rsidRPr="002037D6">
              <w:rPr>
                <w:i/>
                <w:iCs/>
                <w:sz w:val="20"/>
                <w:szCs w:val="20"/>
                <w:lang w:eastAsia="hr-HR"/>
              </w:rPr>
              <w:t>oliku struju pokazuje</w:t>
            </w:r>
            <w:r w:rsidRPr="002037D6">
              <w:rPr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037D6">
              <w:rPr>
                <w:i/>
                <w:iCs/>
                <w:sz w:val="20"/>
                <w:szCs w:val="20"/>
                <w:lang w:eastAsia="hr-HR"/>
              </w:rPr>
              <w:t>miliampermet</w:t>
            </w:r>
            <w:r w:rsidR="00972E95">
              <w:rPr>
                <w:i/>
                <w:iCs/>
                <w:sz w:val="20"/>
                <w:szCs w:val="20"/>
                <w:lang w:eastAsia="hr-HR"/>
              </w:rPr>
              <w:t>ar</w:t>
            </w:r>
            <w:proofErr w:type="spellEnd"/>
            <w:r w:rsidRPr="002037D6">
              <w:rPr>
                <w:i/>
                <w:iCs/>
                <w:sz w:val="20"/>
                <w:szCs w:val="20"/>
                <w:lang w:eastAsia="hr-HR"/>
              </w:rPr>
              <w:t xml:space="preserve"> za napon </w:t>
            </w:r>
            <w:r w:rsidR="002037D6" w:rsidRPr="002037D6">
              <w:rPr>
                <w:i/>
                <w:iCs/>
                <w:sz w:val="20"/>
                <w:szCs w:val="20"/>
                <w:lang w:eastAsia="hr-HR"/>
              </w:rPr>
              <w:t xml:space="preserve">4,5 V, a koliku za </w:t>
            </w:r>
            <w:r w:rsidRPr="002037D6">
              <w:rPr>
                <w:i/>
                <w:iCs/>
                <w:sz w:val="20"/>
                <w:szCs w:val="20"/>
                <w:lang w:eastAsia="hr-HR"/>
              </w:rPr>
              <w:t xml:space="preserve">9 V? </w:t>
            </w:r>
          </w:p>
          <w:p w:rsidR="00972E95" w:rsidRPr="00972E95" w:rsidRDefault="00972E95" w:rsidP="00972E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Učenici </w:t>
            </w:r>
            <w:r w:rsidRPr="002037D6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očitavaju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struju u oba slučaja.</w:t>
            </w:r>
          </w:p>
          <w:p w:rsidR="00D71563" w:rsidRDefault="00972E95" w:rsidP="00D7156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Nakon</w:t>
            </w:r>
            <w:r w:rsidR="00D71563" w:rsidRPr="009C5A29">
              <w:rPr>
                <w:rFonts w:eastAsia="Times New Roman" w:cs="Calibri"/>
                <w:sz w:val="20"/>
                <w:szCs w:val="20"/>
                <w:lang w:eastAsia="hr-HR"/>
              </w:rPr>
              <w:t xml:space="preserve"> pokusa </w:t>
            </w:r>
            <w:r w:rsidR="00D71563" w:rsidRPr="00972E95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zaključ</w:t>
            </w:r>
            <w:r w:rsidRPr="00972E95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uju</w:t>
            </w:r>
            <w:r w:rsidR="00D71563" w:rsidRPr="009C5A29">
              <w:rPr>
                <w:rFonts w:eastAsia="Times New Roman" w:cs="Calibri"/>
                <w:sz w:val="20"/>
                <w:szCs w:val="20"/>
                <w:lang w:eastAsia="hr-HR"/>
              </w:rPr>
              <w:t>:</w:t>
            </w:r>
            <w:r w:rsidR="00D71563">
              <w:rPr>
                <w:rFonts w:eastAsia="Times New Roman" w:cs="Calibri"/>
                <w:sz w:val="20"/>
                <w:szCs w:val="20"/>
                <w:lang w:eastAsia="hr-HR"/>
              </w:rPr>
              <w:t xml:space="preserve"> ljudsko tijelo vodi struju kad</w:t>
            </w:r>
            <w:r w:rsidR="00D71563" w:rsidRPr="009C5A29">
              <w:rPr>
                <w:rFonts w:eastAsia="Times New Roman" w:cs="Calibri"/>
                <w:sz w:val="20"/>
                <w:szCs w:val="20"/>
                <w:lang w:eastAsia="hr-HR"/>
              </w:rPr>
              <w:t xml:space="preserve"> se nađe u zatvore</w:t>
            </w:r>
            <w:r w:rsidR="00D71563" w:rsidRPr="009C5A29">
              <w:rPr>
                <w:rFonts w:eastAsia="Times New Roman" w:cs="Calibri"/>
                <w:sz w:val="20"/>
                <w:szCs w:val="20"/>
                <w:lang w:eastAsia="hr-HR"/>
              </w:rPr>
              <w:softHyphen/>
              <w:t>nom strujnom krugu. Struja ovisi o vrsti kontakta između električnog voda i kože našega tijela. Pri vlažnom kontaktu struja je jača. Struja je jača i uz viši napon.</w:t>
            </w:r>
          </w:p>
          <w:p w:rsidR="00C942E7" w:rsidRDefault="00C942E7" w:rsidP="00D7156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C942E7" w:rsidRDefault="00C942E7" w:rsidP="00D7156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2035E9" w:rsidRPr="009C5A29" w:rsidRDefault="002035E9" w:rsidP="00D7156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Zatim postavljamo pitanje:</w:t>
            </w:r>
          </w:p>
          <w:p w:rsidR="002035E9" w:rsidRPr="002035E9" w:rsidRDefault="002035E9" w:rsidP="002035E9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2035E9">
              <w:rPr>
                <w:i/>
                <w:iCs/>
                <w:sz w:val="20"/>
                <w:szCs w:val="20"/>
                <w:lang w:eastAsia="hr-HR"/>
              </w:rPr>
              <w:t xml:space="preserve">Što </w:t>
            </w:r>
            <w:r>
              <w:rPr>
                <w:i/>
                <w:iCs/>
                <w:sz w:val="20"/>
                <w:szCs w:val="20"/>
                <w:lang w:eastAsia="hr-HR"/>
              </w:rPr>
              <w:t>uzrokuje strujni</w:t>
            </w:r>
            <w:r w:rsidRPr="002035E9">
              <w:rPr>
                <w:i/>
                <w:iCs/>
                <w:sz w:val="20"/>
                <w:szCs w:val="20"/>
                <w:lang w:eastAsia="hr-HR"/>
              </w:rPr>
              <w:t xml:space="preserve"> udar u tijelu – struja ili napon?</w:t>
            </w:r>
          </w:p>
          <w:p w:rsidR="002035E9" w:rsidRPr="009C5A29" w:rsidRDefault="002035E9" w:rsidP="002035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>Učenici znaju Ohmov zakon pa će reći da struja ovisi o naponu, ali ovisi i o električnom otporu tijela. No električni otpor ljudskog tijela ovisi, kako smo vidjeli, o uvjetima pod kojima su mjesta dodira kože i električnog voda. O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tpor se kreće između 100 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Ω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, kad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 xml:space="preserve"> je koža namočena otopinom soli, do 500 000 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Ω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 xml:space="preserve">, ako je koža vrlo suha. </w:t>
            </w:r>
          </w:p>
          <w:p w:rsidR="002035E9" w:rsidRPr="009C5A29" w:rsidRDefault="002035E9" w:rsidP="002035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>Za otpor tijel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a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 xml:space="preserve"> odgovorna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je 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>koža jer je njezin otpor mnogo veći od otpora unu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softHyphen/>
              <w:t xml:space="preserve">tarnjih organa. Ti različito veliki otpori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uzrokuju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 xml:space="preserve"> i različite struje u tijelu.</w:t>
            </w:r>
          </w:p>
          <w:p w:rsidR="00C942E7" w:rsidRDefault="00C942E7" w:rsidP="00C942E7">
            <w:pPr>
              <w:autoSpaceDE w:val="0"/>
              <w:autoSpaceDN w:val="0"/>
              <w:adjustRightInd w:val="0"/>
              <w:spacing w:before="60" w:line="288" w:lineRule="auto"/>
              <w:textAlignment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C942E7" w:rsidRDefault="00C942E7" w:rsidP="00C942E7">
            <w:pPr>
              <w:autoSpaceDE w:val="0"/>
              <w:autoSpaceDN w:val="0"/>
              <w:adjustRightInd w:val="0"/>
              <w:spacing w:before="60" w:line="288" w:lineRule="auto"/>
              <w:textAlignment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C942E7" w:rsidRDefault="00C942E7" w:rsidP="00C942E7">
            <w:pPr>
              <w:autoSpaceDE w:val="0"/>
              <w:autoSpaceDN w:val="0"/>
              <w:adjustRightInd w:val="0"/>
              <w:spacing w:before="60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683082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Primjer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: udžbenik str.7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D71563" w:rsidRDefault="00C942E7" w:rsidP="00BB6A3A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Učenici </w:t>
            </w:r>
            <w:r w:rsidRPr="00C942E7">
              <w:rPr>
                <w:rFonts w:cs="Calibri"/>
                <w:b/>
                <w:bCs/>
                <w:sz w:val="20"/>
                <w:szCs w:val="20"/>
              </w:rPr>
              <w:t>postavljaju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C942E7">
              <w:rPr>
                <w:rFonts w:cs="Calibri"/>
                <w:b/>
                <w:bCs/>
                <w:sz w:val="20"/>
                <w:szCs w:val="20"/>
              </w:rPr>
              <w:t>zadatak</w:t>
            </w:r>
            <w:r>
              <w:rPr>
                <w:rFonts w:cs="Calibri"/>
                <w:sz w:val="20"/>
                <w:szCs w:val="20"/>
              </w:rPr>
              <w:t xml:space="preserve"> i </w:t>
            </w:r>
            <w:r w:rsidRPr="00C942E7">
              <w:rPr>
                <w:rFonts w:cs="Calibri"/>
                <w:b/>
                <w:bCs/>
                <w:sz w:val="20"/>
                <w:szCs w:val="20"/>
              </w:rPr>
              <w:t>računaju</w:t>
            </w:r>
            <w:r>
              <w:rPr>
                <w:rFonts w:cs="Calibri"/>
                <w:sz w:val="20"/>
                <w:szCs w:val="20"/>
              </w:rPr>
              <w:t xml:space="preserve"> nepoznatu struju.</w:t>
            </w:r>
          </w:p>
          <w:p w:rsidR="00ED0DD5" w:rsidRDefault="00B50441" w:rsidP="00BB6A3A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Upoznajemo učenike s podatkom da je pri izmjeničnom naponu od 230 V već struja od 20 </w:t>
            </w:r>
            <w:proofErr w:type="spellStart"/>
            <w:r>
              <w:rPr>
                <w:rFonts w:cs="Calibri"/>
                <w:sz w:val="20"/>
                <w:szCs w:val="20"/>
              </w:rPr>
              <w:t>mA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opasna jer uzrokuje grčenje mišića, a struja od 100 </w:t>
            </w:r>
            <w:proofErr w:type="spellStart"/>
            <w:r>
              <w:rPr>
                <w:rFonts w:cs="Calibri"/>
                <w:sz w:val="20"/>
                <w:szCs w:val="20"/>
              </w:rPr>
              <w:t>mA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je smrtonosna.</w:t>
            </w:r>
          </w:p>
          <w:p w:rsidR="00B50441" w:rsidRDefault="00B50441" w:rsidP="00BB6A3A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Možemo se poslužiti i tablicom:</w:t>
            </w:r>
          </w:p>
          <w:p w:rsidR="00B50441" w:rsidRDefault="00B50441" w:rsidP="00BB6A3A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B50441" w:rsidRDefault="00B50441" w:rsidP="00B5044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cs="Calibri"/>
                <w:sz w:val="20"/>
                <w:szCs w:val="20"/>
              </w:rPr>
              <w:t xml:space="preserve">       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>Učinak električne struje na ljudsko tijelo</w:t>
            </w:r>
          </w:p>
          <w:p w:rsidR="00B50441" w:rsidRPr="009C5A29" w:rsidRDefault="00B50441" w:rsidP="00B5044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B50441" w:rsidRPr="009C5A29" w:rsidRDefault="00B50441" w:rsidP="00B5044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>—————————————————————————————</w:t>
            </w:r>
          </w:p>
          <w:p w:rsidR="00B50441" w:rsidRPr="009C5A29" w:rsidRDefault="00B50441" w:rsidP="00B5044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 xml:space="preserve">  </w:t>
            </w:r>
            <w:r w:rsidRPr="009C5A29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Struja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/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>A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ab/>
            </w:r>
            <w:r w:rsidRPr="009C5A29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Učinak</w:t>
            </w:r>
          </w:p>
          <w:p w:rsidR="00B50441" w:rsidRPr="009C5A29" w:rsidRDefault="00B50441" w:rsidP="00B5044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>—————————————————————————————</w:t>
            </w:r>
          </w:p>
          <w:p w:rsidR="00B50441" w:rsidRPr="009C5A29" w:rsidRDefault="00B50441" w:rsidP="00B5044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 xml:space="preserve">  0,001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ab/>
              <w:t>može se osjetiti kao lagano bockanje</w:t>
            </w:r>
          </w:p>
          <w:p w:rsidR="00B50441" w:rsidRPr="009C5A29" w:rsidRDefault="00B50441" w:rsidP="00B5044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 xml:space="preserve">  0,005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ab/>
              <w:t>osjeća se bol</w:t>
            </w:r>
          </w:p>
          <w:p w:rsidR="00B50441" w:rsidRPr="009C5A29" w:rsidRDefault="00B50441" w:rsidP="00B5044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 xml:space="preserve">  0,010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ab/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hr-HR"/>
              </w:rPr>
              <w:t>prouzroč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>uje</w:t>
            </w:r>
            <w:proofErr w:type="spellEnd"/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 xml:space="preserve"> nesvjesne mišićne kontrakcije</w:t>
            </w:r>
          </w:p>
          <w:p w:rsidR="00B50441" w:rsidRPr="009C5A29" w:rsidRDefault="00B50441" w:rsidP="00B5044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 xml:space="preserve">  0,015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ab/>
              <w:t>gubi se kontrola mišića, što otežava disanje</w:t>
            </w:r>
          </w:p>
          <w:p w:rsidR="00B50441" w:rsidRPr="009C5A29" w:rsidRDefault="00B50441" w:rsidP="00B5044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 xml:space="preserve">  0,070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ab/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ako 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 xml:space="preserve">prolazi kroz srce,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hr-HR"/>
              </w:rPr>
              <w:t>prouzroč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>uje</w:t>
            </w:r>
            <w:proofErr w:type="spellEnd"/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 xml:space="preserve"> stezanje srca, može biti   </w:t>
            </w:r>
          </w:p>
          <w:p w:rsidR="00B50441" w:rsidRPr="009C5A29" w:rsidRDefault="00B50441" w:rsidP="00B50441">
            <w:pPr>
              <w:spacing w:after="0" w:line="240" w:lineRule="auto"/>
              <w:ind w:left="708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>smrtonosno potraje li dulje od 1 s</w:t>
            </w:r>
          </w:p>
          <w:p w:rsidR="00B50441" w:rsidRPr="009C5A29" w:rsidRDefault="00B50441" w:rsidP="00B5044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>—————————————————————————————</w:t>
            </w:r>
          </w:p>
          <w:p w:rsidR="00B50441" w:rsidRDefault="00B50441" w:rsidP="00B5044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F3102F" w:rsidRPr="00F3102F" w:rsidRDefault="00F3102F" w:rsidP="00F3102F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F3102F">
              <w:rPr>
                <w:sz w:val="20"/>
                <w:szCs w:val="20"/>
                <w:lang w:eastAsia="hr-HR"/>
              </w:rPr>
              <w:t xml:space="preserve">Učenici </w:t>
            </w:r>
            <w:r w:rsidRPr="00F3102F">
              <w:rPr>
                <w:b/>
                <w:bCs/>
                <w:sz w:val="20"/>
                <w:szCs w:val="20"/>
                <w:lang w:eastAsia="hr-HR"/>
              </w:rPr>
              <w:t>uočavaju</w:t>
            </w:r>
            <w:r w:rsidRPr="00F3102F">
              <w:rPr>
                <w:sz w:val="20"/>
                <w:szCs w:val="20"/>
                <w:lang w:eastAsia="hr-HR"/>
              </w:rPr>
              <w:t xml:space="preserve"> granične vrijednosti struje koje ugrožavaju život</w:t>
            </w:r>
            <w:r>
              <w:rPr>
                <w:sz w:val="20"/>
                <w:szCs w:val="20"/>
                <w:lang w:eastAsia="hr-HR"/>
              </w:rPr>
              <w:t xml:space="preserve"> te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F3102F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zaključuju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9C5A29">
              <w:rPr>
                <w:rFonts w:eastAsia="Times New Roman" w:cs="Calibri"/>
                <w:sz w:val="20"/>
                <w:szCs w:val="20"/>
                <w:lang w:eastAsia="hr-HR"/>
              </w:rPr>
              <w:t>da opasnost ovisi o nizu različitih uvjeta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  <w:p w:rsidR="00B50441" w:rsidRDefault="00B50441" w:rsidP="00BB6A3A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C942E7" w:rsidRDefault="00C942E7" w:rsidP="00BB6A3A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D072EF" w:rsidRDefault="00D072EF" w:rsidP="00BB6A3A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D072EF" w:rsidRDefault="0033459B" w:rsidP="00BB6A3A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Razgovaramo s učenicima:</w:t>
            </w:r>
          </w:p>
          <w:p w:rsidR="00D072EF" w:rsidRDefault="00D072EF" w:rsidP="00D072EF">
            <w:pPr>
              <w:pStyle w:val="Odlomakpopisa"/>
              <w:numPr>
                <w:ilvl w:val="0"/>
                <w:numId w:val="15"/>
              </w:numPr>
              <w:spacing w:after="0"/>
              <w:rPr>
                <w:sz w:val="20"/>
                <w:szCs w:val="20"/>
              </w:rPr>
            </w:pPr>
            <w:r w:rsidRPr="00D072EF">
              <w:rPr>
                <w:sz w:val="20"/>
                <w:szCs w:val="20"/>
              </w:rPr>
              <w:t>Kako se zaštititi od strujnog udara?</w:t>
            </w:r>
          </w:p>
          <w:p w:rsidR="00D072EF" w:rsidRDefault="00D072EF" w:rsidP="00D072EF">
            <w:pPr>
              <w:pStyle w:val="Odlomakpopisa"/>
              <w:numPr>
                <w:ilvl w:val="0"/>
                <w:numId w:val="15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Znate li što je faza, a što </w:t>
            </w:r>
            <w:proofErr w:type="spellStart"/>
            <w:r>
              <w:rPr>
                <w:sz w:val="20"/>
                <w:szCs w:val="20"/>
              </w:rPr>
              <w:t>nul</w:t>
            </w:r>
            <w:proofErr w:type="spellEnd"/>
            <w:r>
              <w:rPr>
                <w:sz w:val="20"/>
                <w:szCs w:val="20"/>
              </w:rPr>
              <w:t>-vod?</w:t>
            </w:r>
          </w:p>
          <w:p w:rsidR="00D072EF" w:rsidRDefault="00D072EF" w:rsidP="00D072EF">
            <w:pPr>
              <w:pStyle w:val="Odlomakpopisa"/>
              <w:numPr>
                <w:ilvl w:val="0"/>
                <w:numId w:val="15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Znate li što je uzemljenje?</w:t>
            </w:r>
          </w:p>
          <w:p w:rsidR="00D072EF" w:rsidRDefault="00D072EF" w:rsidP="00D072EF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Ukoliko ne</w:t>
            </w:r>
            <w:r w:rsidR="0033459B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znaju</w:t>
            </w:r>
            <w:r w:rsidRPr="009C5A29">
              <w:rPr>
                <w:rFonts w:cs="Calibri"/>
                <w:sz w:val="20"/>
                <w:szCs w:val="20"/>
              </w:rPr>
              <w:t xml:space="preserve"> odgovori</w:t>
            </w:r>
            <w:r w:rsidR="0033459B">
              <w:rPr>
                <w:rFonts w:cs="Calibri"/>
                <w:sz w:val="20"/>
                <w:szCs w:val="20"/>
              </w:rPr>
              <w:t>t</w:t>
            </w:r>
            <w:r w:rsidRPr="009C5A29">
              <w:rPr>
                <w:rFonts w:cs="Calibri"/>
                <w:sz w:val="20"/>
                <w:szCs w:val="20"/>
              </w:rPr>
              <w:t>i na t</w:t>
            </w:r>
            <w:r>
              <w:rPr>
                <w:rFonts w:cs="Calibri"/>
                <w:sz w:val="20"/>
                <w:szCs w:val="20"/>
              </w:rPr>
              <w:t>a</w:t>
            </w:r>
            <w:r w:rsidRPr="009C5A29">
              <w:rPr>
                <w:rFonts w:cs="Calibri"/>
                <w:sz w:val="20"/>
                <w:szCs w:val="20"/>
              </w:rPr>
              <w:t xml:space="preserve"> pitanj</w:t>
            </w:r>
            <w:r>
              <w:rPr>
                <w:rFonts w:cs="Calibri"/>
                <w:sz w:val="20"/>
                <w:szCs w:val="20"/>
              </w:rPr>
              <w:t>a</w:t>
            </w:r>
            <w:r w:rsidR="0033459B">
              <w:rPr>
                <w:rFonts w:cs="Calibri"/>
                <w:sz w:val="20"/>
                <w:szCs w:val="20"/>
              </w:rPr>
              <w:t xml:space="preserve"> (Tehnička kultura)</w:t>
            </w:r>
            <w:r w:rsidRPr="009C5A29">
              <w:rPr>
                <w:rFonts w:cs="Calibri"/>
                <w:sz w:val="20"/>
                <w:szCs w:val="20"/>
              </w:rPr>
              <w:t xml:space="preserve">,  </w:t>
            </w:r>
            <w:r w:rsidRPr="00D072EF">
              <w:rPr>
                <w:rFonts w:cs="Calibri"/>
                <w:b/>
                <w:bCs/>
                <w:sz w:val="20"/>
                <w:szCs w:val="20"/>
              </w:rPr>
              <w:t>proučavaju tekst</w:t>
            </w:r>
            <w:r w:rsidRPr="009C5A29">
              <w:rPr>
                <w:rFonts w:cs="Calibri"/>
                <w:sz w:val="20"/>
                <w:szCs w:val="20"/>
              </w:rPr>
              <w:t xml:space="preserve"> u udžbeniku na </w:t>
            </w:r>
            <w:r>
              <w:rPr>
                <w:rFonts w:cs="Calibri"/>
                <w:sz w:val="20"/>
                <w:szCs w:val="20"/>
              </w:rPr>
              <w:t>75</w:t>
            </w:r>
            <w:r w:rsidRPr="009C5A29">
              <w:rPr>
                <w:rFonts w:cs="Calibri"/>
                <w:sz w:val="20"/>
                <w:szCs w:val="20"/>
              </w:rPr>
              <w:t>. stranici</w:t>
            </w:r>
            <w:r>
              <w:rPr>
                <w:rFonts w:cs="Calibri"/>
                <w:sz w:val="20"/>
                <w:szCs w:val="20"/>
              </w:rPr>
              <w:t xml:space="preserve"> te</w:t>
            </w:r>
            <w:r w:rsidR="0033459B">
              <w:rPr>
                <w:rFonts w:cs="Calibri"/>
                <w:sz w:val="20"/>
                <w:szCs w:val="20"/>
              </w:rPr>
              <w:t xml:space="preserve"> odgovore </w:t>
            </w:r>
            <w:r w:rsidRPr="0033459B">
              <w:rPr>
                <w:rFonts w:cs="Calibri"/>
                <w:b/>
                <w:bCs/>
                <w:sz w:val="20"/>
                <w:szCs w:val="20"/>
              </w:rPr>
              <w:t xml:space="preserve"> zapisuju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33459B">
              <w:rPr>
                <w:rFonts w:cs="Calibri"/>
                <w:sz w:val="20"/>
                <w:szCs w:val="20"/>
              </w:rPr>
              <w:t>u bilježnice.</w:t>
            </w:r>
          </w:p>
          <w:p w:rsidR="00ED0DD5" w:rsidRPr="004C3151" w:rsidRDefault="00ED0DD5" w:rsidP="00BB6A3A">
            <w:pPr>
              <w:tabs>
                <w:tab w:val="left" w:pos="7088"/>
                <w:tab w:val="left" w:pos="7230"/>
              </w:tabs>
              <w:autoSpaceDE w:val="0"/>
              <w:autoSpaceDN w:val="0"/>
              <w:adjustRightInd w:val="0"/>
              <w:textAlignment w:val="center"/>
              <w:rPr>
                <w:i/>
                <w:iCs/>
                <w:sz w:val="28"/>
                <w:szCs w:val="28"/>
              </w:rPr>
            </w:pPr>
            <w:r>
              <w:rPr>
                <w:rFonts w:cs="Calibri"/>
                <w:i/>
                <w:iCs/>
                <w:noProof/>
                <w:color w:val="000000"/>
                <w:sz w:val="19"/>
                <w:szCs w:val="19"/>
                <w:lang w:eastAsia="zh-TW"/>
              </w:rPr>
              <w:t xml:space="preserve">                                                      </w:t>
            </w:r>
          </w:p>
          <w:p w:rsidR="00ED0DD5" w:rsidRDefault="00ED0DD5" w:rsidP="00BB6A3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ED0DD5" w:rsidRPr="00440C6C" w:rsidRDefault="00ED0DD5" w:rsidP="00BB6A3A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  <w:tr w:rsidR="00ED0DD5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0DD5" w:rsidRPr="00FD229E" w:rsidRDefault="00ED0DD5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ED0DD5" w:rsidRPr="00FD229E" w:rsidTr="00BB6A3A">
        <w:trPr>
          <w:trHeight w:val="2478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0DD5" w:rsidRDefault="00ED0DD5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ED0DD5" w:rsidRDefault="00ED0DD5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Učenici samostalno</w:t>
            </w:r>
            <w:r w:rsidRPr="00440C6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440C6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rješavaju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pitanja i zadatke iz 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RB, str.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33459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 i 4</w:t>
            </w:r>
            <w:r w:rsidR="0033459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pitanja  </w:t>
            </w:r>
            <w:r w:rsidRPr="00440C6C">
              <w:rPr>
                <w:rFonts w:ascii="Calibri" w:eastAsia="Times New Roman" w:hAnsi="Calibri" w:cs="Calibri"/>
                <w:i/>
                <w:sz w:val="20"/>
                <w:szCs w:val="20"/>
                <w:lang w:eastAsia="hr-HR"/>
              </w:rPr>
              <w:t>Razmislite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udžbenik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 na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</w:p>
          <w:p w:rsidR="00ED0DD5" w:rsidRPr="00440C6C" w:rsidRDefault="00ED0DD5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str.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</w:t>
            </w:r>
            <w:r w:rsidR="0033459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</w:t>
            </w:r>
          </w:p>
          <w:p w:rsidR="00ED0DD5" w:rsidRPr="00440C6C" w:rsidRDefault="00ED0DD5" w:rsidP="00BB6A3A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40C6C">
              <w:rPr>
                <w:rFonts w:ascii="Calibri" w:eastAsia="Calibri" w:hAnsi="Calibri" w:cs="Arial"/>
                <w:sz w:val="20"/>
                <w:szCs w:val="20"/>
              </w:rPr>
              <w:t>Učenici</w:t>
            </w:r>
            <w:r w:rsidRPr="00440C6C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raspravljaju i argumentiraju</w:t>
            </w:r>
            <w:r w:rsidRPr="00440C6C">
              <w:rPr>
                <w:rFonts w:ascii="Calibri" w:eastAsia="Calibri" w:hAnsi="Calibri" w:cs="Arial"/>
                <w:sz w:val="20"/>
                <w:szCs w:val="20"/>
              </w:rPr>
              <w:t xml:space="preserve"> rješenja čime provjeravamo točnost odgovora na  zadatke i  pitanja.</w:t>
            </w:r>
          </w:p>
          <w:p w:rsidR="00ED0DD5" w:rsidRPr="00440C6C" w:rsidRDefault="00ED0DD5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ED0DD5" w:rsidRPr="0018519F" w:rsidRDefault="00ED0DD5" w:rsidP="00BB6A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Učenici </w:t>
            </w:r>
            <w:r w:rsidRPr="00440C6C">
              <w:rPr>
                <w:rFonts w:ascii="Calibri" w:eastAsia="Calibri" w:hAnsi="Calibri" w:cs="Calibri"/>
                <w:b/>
                <w:sz w:val="20"/>
                <w:szCs w:val="20"/>
              </w:rPr>
              <w:t>rješavaju</w:t>
            </w: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kvizove na tabletima i time provjeravaju svoje znanje.</w:t>
            </w:r>
          </w:p>
          <w:p w:rsidR="00ED0DD5" w:rsidRPr="00440C6C" w:rsidRDefault="00ED0DD5" w:rsidP="00BB6A3A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ED0DD5" w:rsidRPr="00FD229E" w:rsidRDefault="00ED0DD5" w:rsidP="00BB6A3A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 w:rsidRPr="00440C6C">
              <w:rPr>
                <w:sz w:val="20"/>
                <w:szCs w:val="20"/>
                <w:lang w:eastAsia="hr-HR"/>
              </w:rPr>
              <w:t xml:space="preserve">Učenici mogu  </w:t>
            </w:r>
            <w:r w:rsidRPr="00440C6C">
              <w:rPr>
                <w:b/>
                <w:bCs/>
                <w:sz w:val="20"/>
                <w:szCs w:val="20"/>
                <w:lang w:eastAsia="hr-HR"/>
              </w:rPr>
              <w:t>popuniti</w:t>
            </w:r>
            <w:r w:rsidRPr="00440C6C">
              <w:rPr>
                <w:sz w:val="20"/>
                <w:szCs w:val="20"/>
                <w:lang w:eastAsia="hr-HR"/>
              </w:rPr>
              <w:t xml:space="preserve"> listu samoprocjene.</w:t>
            </w:r>
          </w:p>
        </w:tc>
      </w:tr>
      <w:bookmarkEnd w:id="0"/>
    </w:tbl>
    <w:p w:rsidR="00ED0DD5" w:rsidRDefault="00ED0DD5" w:rsidP="00ED0DD5"/>
    <w:p w:rsidR="00ED0DD5" w:rsidRDefault="00ED0DD5" w:rsidP="00ED0DD5"/>
    <w:p w:rsidR="00ED0DD5" w:rsidRDefault="00ED0DD5" w:rsidP="00ED0DD5"/>
    <w:p w:rsidR="007016FF" w:rsidRDefault="007016FF"/>
    <w:sectPr w:rsidR="00701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38E9" w:rsidRDefault="008638E9" w:rsidP="006165AD">
      <w:pPr>
        <w:spacing w:after="0" w:line="240" w:lineRule="auto"/>
      </w:pPr>
      <w:r>
        <w:separator/>
      </w:r>
    </w:p>
  </w:endnote>
  <w:endnote w:type="continuationSeparator" w:id="0">
    <w:p w:rsidR="008638E9" w:rsidRDefault="008638E9" w:rsidP="0061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38E9" w:rsidRDefault="008638E9" w:rsidP="006165AD">
      <w:pPr>
        <w:spacing w:after="0" w:line="240" w:lineRule="auto"/>
      </w:pPr>
      <w:r>
        <w:separator/>
      </w:r>
    </w:p>
  </w:footnote>
  <w:footnote w:type="continuationSeparator" w:id="0">
    <w:p w:rsidR="008638E9" w:rsidRDefault="008638E9" w:rsidP="0061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236A6"/>
    <w:multiLevelType w:val="hybridMultilevel"/>
    <w:tmpl w:val="8BC6D000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28F2282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58C780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27071"/>
    <w:multiLevelType w:val="hybridMultilevel"/>
    <w:tmpl w:val="DEB8F526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31D32"/>
    <w:multiLevelType w:val="hybridMultilevel"/>
    <w:tmpl w:val="75BAC7A6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743BB"/>
    <w:multiLevelType w:val="hybridMultilevel"/>
    <w:tmpl w:val="1AE8A588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7435D"/>
    <w:multiLevelType w:val="hybridMultilevel"/>
    <w:tmpl w:val="CC16F34A"/>
    <w:lvl w:ilvl="0" w:tplc="22769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DC5990"/>
    <w:multiLevelType w:val="hybridMultilevel"/>
    <w:tmpl w:val="6E44B1D6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C2F78"/>
    <w:multiLevelType w:val="hybridMultilevel"/>
    <w:tmpl w:val="84426FD8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53D7A"/>
    <w:multiLevelType w:val="hybridMultilevel"/>
    <w:tmpl w:val="00D8BB06"/>
    <w:lvl w:ilvl="0" w:tplc="23409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631956"/>
    <w:multiLevelType w:val="hybridMultilevel"/>
    <w:tmpl w:val="4D32FEF2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E4B9C"/>
    <w:multiLevelType w:val="hybridMultilevel"/>
    <w:tmpl w:val="BEA8E2C0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21EFF"/>
    <w:multiLevelType w:val="hybridMultilevel"/>
    <w:tmpl w:val="A89ACEAC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F12A1"/>
    <w:multiLevelType w:val="hybridMultilevel"/>
    <w:tmpl w:val="99AAA816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03D87"/>
    <w:multiLevelType w:val="hybridMultilevel"/>
    <w:tmpl w:val="586A3600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0573A"/>
    <w:multiLevelType w:val="hybridMultilevel"/>
    <w:tmpl w:val="46F8F59C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11"/>
  </w:num>
  <w:num w:numId="5">
    <w:abstractNumId w:val="7"/>
  </w:num>
  <w:num w:numId="6">
    <w:abstractNumId w:val="14"/>
  </w:num>
  <w:num w:numId="7">
    <w:abstractNumId w:val="3"/>
  </w:num>
  <w:num w:numId="8">
    <w:abstractNumId w:val="5"/>
  </w:num>
  <w:num w:numId="9">
    <w:abstractNumId w:val="4"/>
  </w:num>
  <w:num w:numId="10">
    <w:abstractNumId w:val="0"/>
  </w:num>
  <w:num w:numId="11">
    <w:abstractNumId w:val="12"/>
  </w:num>
  <w:num w:numId="12">
    <w:abstractNumId w:val="15"/>
  </w:num>
  <w:num w:numId="13">
    <w:abstractNumId w:val="6"/>
  </w:num>
  <w:num w:numId="14">
    <w:abstractNumId w:val="2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D5"/>
    <w:rsid w:val="000F3A5A"/>
    <w:rsid w:val="002035E9"/>
    <w:rsid w:val="002037D6"/>
    <w:rsid w:val="0033459B"/>
    <w:rsid w:val="00446A4B"/>
    <w:rsid w:val="0054495F"/>
    <w:rsid w:val="00594E4A"/>
    <w:rsid w:val="006165AD"/>
    <w:rsid w:val="007016FF"/>
    <w:rsid w:val="008638E9"/>
    <w:rsid w:val="0089160C"/>
    <w:rsid w:val="00972E95"/>
    <w:rsid w:val="0099043F"/>
    <w:rsid w:val="00AE2B91"/>
    <w:rsid w:val="00B323EC"/>
    <w:rsid w:val="00B45F74"/>
    <w:rsid w:val="00B50441"/>
    <w:rsid w:val="00C942E7"/>
    <w:rsid w:val="00CE3EF6"/>
    <w:rsid w:val="00D072EF"/>
    <w:rsid w:val="00D71563"/>
    <w:rsid w:val="00ED0DD5"/>
    <w:rsid w:val="00F3102F"/>
    <w:rsid w:val="00F4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3FFA"/>
  <w15:chartTrackingRefBased/>
  <w15:docId w15:val="{E40FC938-09C3-4834-ABB1-E9810EED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D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0DD5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Zadanifontodlomka1">
    <w:name w:val="Zadani font odlomka1"/>
    <w:rsid w:val="00ED0DD5"/>
  </w:style>
  <w:style w:type="paragraph" w:styleId="Bezproreda">
    <w:name w:val="No Spacing"/>
    <w:uiPriority w:val="1"/>
    <w:qFormat/>
    <w:rsid w:val="00ED0DD5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Zaglavlje">
    <w:name w:val="header"/>
    <w:basedOn w:val="Normal"/>
    <w:link w:val="ZaglavljeChar"/>
    <w:uiPriority w:val="99"/>
    <w:unhideWhenUsed/>
    <w:rsid w:val="0061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65AD"/>
  </w:style>
  <w:style w:type="paragraph" w:styleId="Podnoje">
    <w:name w:val="footer"/>
    <w:basedOn w:val="Normal"/>
    <w:link w:val="PodnojeChar"/>
    <w:uiPriority w:val="99"/>
    <w:unhideWhenUsed/>
    <w:rsid w:val="0061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6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Despoja</dc:creator>
  <cp:keywords/>
  <dc:description/>
  <cp:lastModifiedBy>Dubravka Despoja</cp:lastModifiedBy>
  <cp:revision>2</cp:revision>
  <dcterms:created xsi:type="dcterms:W3CDTF">2020-08-03T19:38:00Z</dcterms:created>
  <dcterms:modified xsi:type="dcterms:W3CDTF">2020-08-03T19:38:00Z</dcterms:modified>
</cp:coreProperties>
</file>